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4698" w14:textId="77777777" w:rsidR="00234212" w:rsidRPr="00653FD5" w:rsidRDefault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>Hello Again!</w:t>
      </w:r>
    </w:p>
    <w:p w14:paraId="2DCDF92E" w14:textId="1C668BCB" w:rsidR="003524C3" w:rsidRPr="00653FD5" w:rsidRDefault="003524C3" w:rsidP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The online learning will follow the same format each week.  The goal is to help your child </w:t>
      </w:r>
      <w:r w:rsidR="00653FD5">
        <w:rPr>
          <w:rFonts w:ascii="Comic Sans MS" w:hAnsi="Comic Sans MS"/>
          <w:sz w:val="24"/>
          <w:szCs w:val="24"/>
        </w:rPr>
        <w:t>continue to learn and</w:t>
      </w:r>
      <w:r w:rsidRPr="00653FD5">
        <w:rPr>
          <w:rFonts w:ascii="Comic Sans MS" w:hAnsi="Comic Sans MS"/>
          <w:sz w:val="24"/>
          <w:szCs w:val="24"/>
        </w:rPr>
        <w:t xml:space="preserve"> allow </w:t>
      </w:r>
      <w:r w:rsidR="00653FD5">
        <w:rPr>
          <w:rFonts w:ascii="Comic Sans MS" w:hAnsi="Comic Sans MS"/>
          <w:sz w:val="24"/>
          <w:szCs w:val="24"/>
        </w:rPr>
        <w:t>the parent confidence</w:t>
      </w:r>
      <w:r w:rsidRPr="00653FD5">
        <w:rPr>
          <w:rFonts w:ascii="Comic Sans MS" w:hAnsi="Comic Sans MS"/>
          <w:sz w:val="24"/>
          <w:szCs w:val="24"/>
        </w:rPr>
        <w:t xml:space="preserve"> in helping their child with home schooling.  I understand that each home is unique</w:t>
      </w:r>
      <w:r w:rsidR="00EE3F3D">
        <w:rPr>
          <w:rFonts w:ascii="Comic Sans MS" w:hAnsi="Comic Sans MS"/>
          <w:sz w:val="24"/>
          <w:szCs w:val="24"/>
        </w:rPr>
        <w:t>,</w:t>
      </w:r>
      <w:r w:rsidRPr="00653FD5">
        <w:rPr>
          <w:rFonts w:ascii="Comic Sans MS" w:hAnsi="Comic Sans MS"/>
          <w:sz w:val="24"/>
          <w:szCs w:val="24"/>
        </w:rPr>
        <w:t xml:space="preserve"> and while I am hoping that you can complete these task</w:t>
      </w:r>
      <w:r w:rsidR="00DF07BF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Pr="00653FD5">
        <w:rPr>
          <w:rFonts w:ascii="Comic Sans MS" w:hAnsi="Comic Sans MS"/>
          <w:sz w:val="24"/>
          <w:szCs w:val="24"/>
        </w:rPr>
        <w:t>, I understand if it is not always possible</w:t>
      </w:r>
      <w:r w:rsidR="00EE3F3D">
        <w:rPr>
          <w:rFonts w:ascii="Comic Sans MS" w:hAnsi="Comic Sans MS"/>
          <w:sz w:val="24"/>
          <w:szCs w:val="24"/>
        </w:rPr>
        <w:t>,</w:t>
      </w:r>
      <w:r w:rsidRPr="00653FD5">
        <w:rPr>
          <w:rFonts w:ascii="Comic Sans MS" w:hAnsi="Comic Sans MS"/>
          <w:sz w:val="24"/>
          <w:szCs w:val="24"/>
        </w:rPr>
        <w:t xml:space="preserve"> or </w:t>
      </w:r>
      <w:proofErr w:type="gramStart"/>
      <w:r w:rsidRPr="00653FD5">
        <w:rPr>
          <w:rFonts w:ascii="Comic Sans MS" w:hAnsi="Comic Sans MS"/>
          <w:sz w:val="24"/>
          <w:szCs w:val="24"/>
        </w:rPr>
        <w:t>time lines</w:t>
      </w:r>
      <w:proofErr w:type="gramEnd"/>
      <w:r w:rsidRPr="00653FD5">
        <w:rPr>
          <w:rFonts w:ascii="Comic Sans MS" w:hAnsi="Comic Sans MS"/>
          <w:sz w:val="24"/>
          <w:szCs w:val="24"/>
        </w:rPr>
        <w:t xml:space="preserve"> can’t be met.  </w:t>
      </w:r>
    </w:p>
    <w:p w14:paraId="51DD29E2" w14:textId="77777777" w:rsidR="003524C3" w:rsidRPr="00653FD5" w:rsidRDefault="003524C3" w:rsidP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The speaking and listening, sight words, and reading will be the same each week.  I will add suggestions for writing ideas and additional math work each Monday.  </w:t>
      </w:r>
    </w:p>
    <w:p w14:paraId="2C9CAA94" w14:textId="77777777" w:rsidR="003524C3" w:rsidRPr="00653FD5" w:rsidRDefault="003524C3" w:rsidP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If you have internet access </w:t>
      </w:r>
      <w:r w:rsidR="00E30675">
        <w:rPr>
          <w:rFonts w:ascii="Comic Sans MS" w:hAnsi="Comic Sans MS"/>
          <w:sz w:val="24"/>
          <w:szCs w:val="24"/>
        </w:rPr>
        <w:t>here are the steps for Kidsa-z.com</w:t>
      </w:r>
      <w:r w:rsidRPr="00653FD5">
        <w:rPr>
          <w:rFonts w:ascii="Comic Sans MS" w:hAnsi="Comic Sans MS"/>
          <w:sz w:val="24"/>
          <w:szCs w:val="24"/>
        </w:rPr>
        <w:t>:</w:t>
      </w:r>
    </w:p>
    <w:p w14:paraId="1148C3B0" w14:textId="77777777" w:rsidR="00653FD5" w:rsidRPr="00653FD5" w:rsidRDefault="003524C3" w:rsidP="00653FD5">
      <w:pPr>
        <w:rPr>
          <w:rFonts w:ascii="Comic Sans MS" w:hAnsi="Comic Sans MS"/>
          <w:sz w:val="24"/>
          <w:szCs w:val="24"/>
          <w:u w:val="single"/>
        </w:rPr>
      </w:pPr>
      <w:r w:rsidRPr="00653FD5">
        <w:rPr>
          <w:rFonts w:ascii="Comic Sans MS" w:hAnsi="Comic Sans MS"/>
          <w:sz w:val="24"/>
          <w:szCs w:val="24"/>
        </w:rPr>
        <w:t xml:space="preserve">       </w:t>
      </w:r>
      <w:r w:rsidR="00653FD5" w:rsidRPr="00653FD5">
        <w:rPr>
          <w:rFonts w:ascii="Comic Sans MS" w:hAnsi="Comic Sans MS"/>
          <w:sz w:val="24"/>
          <w:szCs w:val="24"/>
          <w:u w:val="single"/>
        </w:rPr>
        <w:t>Reading Kids A-Z</w:t>
      </w:r>
    </w:p>
    <w:p w14:paraId="2F87FB33" w14:textId="77777777" w:rsidR="00653FD5" w:rsidRPr="00DF07BF" w:rsidRDefault="00653FD5" w:rsidP="00653FD5">
      <w:pPr>
        <w:rPr>
          <w:rFonts w:ascii="Comic Sans MS" w:hAnsi="Comic Sans MS"/>
          <w:i/>
          <w:iCs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         Step 1: Go to </w:t>
      </w:r>
      <w:hyperlink r:id="rId4" w:history="1">
        <w:r w:rsidRPr="00DF07BF">
          <w:rPr>
            <w:rStyle w:val="Hyperlink"/>
            <w:rFonts w:ascii="Comic Sans MS" w:hAnsi="Comic Sans MS"/>
            <w:i/>
            <w:iCs/>
            <w:color w:val="000000" w:themeColor="text1"/>
            <w:sz w:val="24"/>
            <w:szCs w:val="24"/>
            <w:u w:val="none"/>
          </w:rPr>
          <w:t>www.kidsa-z.com</w:t>
        </w:r>
      </w:hyperlink>
    </w:p>
    <w:p w14:paraId="0EBC9937" w14:textId="5FC3514F" w:rsidR="00653FD5" w:rsidRPr="00653FD5" w:rsidRDefault="00653FD5" w:rsidP="00653FD5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         Step 2: Enter or choose the teacher’s username:  </w:t>
      </w:r>
      <w:r w:rsidR="00EE3F3D">
        <w:rPr>
          <w:rFonts w:ascii="Comic Sans MS" w:hAnsi="Comic Sans MS"/>
          <w:b/>
          <w:sz w:val="24"/>
          <w:szCs w:val="24"/>
        </w:rPr>
        <w:t>smcfarlane2</w:t>
      </w:r>
    </w:p>
    <w:p w14:paraId="744E839B" w14:textId="77777777" w:rsidR="00653FD5" w:rsidRPr="00653FD5" w:rsidRDefault="00653FD5" w:rsidP="00653FD5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         Step 3: Your child finds his or her username on the class chart</w:t>
      </w:r>
    </w:p>
    <w:p w14:paraId="031BCD18" w14:textId="77777777" w:rsidR="00653FD5" w:rsidRPr="00653FD5" w:rsidRDefault="00653FD5" w:rsidP="00653FD5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         Step 4:  Your child enters his or her password.  Our class is the</w:t>
      </w:r>
    </w:p>
    <w:p w14:paraId="5C97C7E4" w14:textId="441AD4CD" w:rsidR="00653FD5" w:rsidRDefault="00653FD5" w:rsidP="00E30675">
      <w:pPr>
        <w:ind w:left="720" w:firstLine="720"/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 xml:space="preserve">     “cat” symbol</w:t>
      </w:r>
    </w:p>
    <w:p w14:paraId="5462A0A7" w14:textId="72CC22F8" w:rsidR="00DF07BF" w:rsidRDefault="00DF07BF" w:rsidP="00DF07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Step 5: Click on the “Reading Room” and read some books. </w:t>
      </w:r>
      <w:r w:rsidRPr="00DF07B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</w:t>
      </w:r>
    </w:p>
    <w:p w14:paraId="1A5E93EB" w14:textId="77777777" w:rsidR="00DF07BF" w:rsidRPr="00653FD5" w:rsidRDefault="00DF07BF" w:rsidP="00DF07BF">
      <w:pPr>
        <w:rPr>
          <w:rFonts w:ascii="Comic Sans MS" w:hAnsi="Comic Sans MS"/>
          <w:sz w:val="24"/>
          <w:szCs w:val="24"/>
        </w:rPr>
      </w:pPr>
    </w:p>
    <w:p w14:paraId="45DC5C2F" w14:textId="77777777" w:rsidR="003524C3" w:rsidRPr="00653FD5" w:rsidRDefault="003524C3" w:rsidP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>I am providing my</w:t>
      </w:r>
      <w:r w:rsidR="00E326EE">
        <w:rPr>
          <w:rFonts w:ascii="Comic Sans MS" w:hAnsi="Comic Sans MS"/>
          <w:sz w:val="24"/>
          <w:szCs w:val="24"/>
        </w:rPr>
        <w:t xml:space="preserve"> email</w:t>
      </w:r>
      <w:r w:rsidRPr="00653FD5">
        <w:rPr>
          <w:rFonts w:ascii="Comic Sans MS" w:hAnsi="Comic Sans MS"/>
          <w:sz w:val="24"/>
          <w:szCs w:val="24"/>
        </w:rPr>
        <w:t xml:space="preserve"> for those that may have questions or concerns.  </w:t>
      </w:r>
    </w:p>
    <w:p w14:paraId="31C94633" w14:textId="77777777" w:rsidR="00B367B1" w:rsidRPr="00653FD5" w:rsidRDefault="003524C3" w:rsidP="003524C3">
      <w:pPr>
        <w:rPr>
          <w:rFonts w:ascii="Comic Sans MS" w:hAnsi="Comic Sans MS"/>
          <w:sz w:val="24"/>
          <w:szCs w:val="24"/>
        </w:rPr>
      </w:pPr>
      <w:r w:rsidRPr="00653FD5">
        <w:rPr>
          <w:rFonts w:ascii="Comic Sans MS" w:hAnsi="Comic Sans MS"/>
          <w:sz w:val="24"/>
          <w:szCs w:val="24"/>
        </w:rPr>
        <w:t>Please stay safe, healthy and happy.</w:t>
      </w:r>
    </w:p>
    <w:p w14:paraId="1196E52D" w14:textId="2DB8154C" w:rsidR="003524C3" w:rsidRPr="00EE3F3D" w:rsidRDefault="00EE3F3D" w:rsidP="003524C3">
      <w:pPr>
        <w:rPr>
          <w:rStyle w:val="Hyperlink"/>
          <w:rFonts w:ascii="Comic Sans MS" w:hAnsi="Comic Sans MS"/>
          <w:sz w:val="24"/>
          <w:szCs w:val="24"/>
          <w:lang w:val="fr-FR"/>
        </w:rPr>
      </w:pPr>
      <w:r w:rsidRPr="00EE3F3D">
        <w:rPr>
          <w:rFonts w:ascii="Comic Sans MS" w:hAnsi="Comic Sans MS"/>
          <w:sz w:val="24"/>
          <w:szCs w:val="24"/>
          <w:lang w:val="fr-FR"/>
        </w:rPr>
        <w:t xml:space="preserve">SL McFarlane         </w:t>
      </w:r>
      <w:r>
        <w:rPr>
          <w:rFonts w:ascii="Comic Sans MS" w:hAnsi="Comic Sans MS"/>
          <w:sz w:val="24"/>
          <w:szCs w:val="24"/>
          <w:lang w:val="fr-FR"/>
        </w:rPr>
        <w:t>s</w:t>
      </w:r>
      <w:r w:rsidRPr="00EE3F3D">
        <w:rPr>
          <w:rFonts w:ascii="Comic Sans MS" w:hAnsi="Comic Sans MS"/>
          <w:sz w:val="24"/>
          <w:szCs w:val="24"/>
          <w:lang w:val="fr-FR"/>
        </w:rPr>
        <w:t>herilynn.mcfarlane@n</w:t>
      </w:r>
      <w:r>
        <w:rPr>
          <w:rFonts w:ascii="Comic Sans MS" w:hAnsi="Comic Sans MS"/>
          <w:sz w:val="24"/>
          <w:szCs w:val="24"/>
          <w:lang w:val="fr-FR"/>
        </w:rPr>
        <w:t>bed.nb.ca</w:t>
      </w:r>
    </w:p>
    <w:p w14:paraId="64E2B03C" w14:textId="77777777" w:rsidR="00B367B1" w:rsidRPr="00EE3F3D" w:rsidRDefault="00B367B1" w:rsidP="003524C3">
      <w:pPr>
        <w:rPr>
          <w:rStyle w:val="Hyperlink"/>
          <w:rFonts w:ascii="Comic Sans MS" w:hAnsi="Comic Sans MS"/>
          <w:sz w:val="24"/>
          <w:szCs w:val="24"/>
          <w:lang w:val="fr-FR"/>
        </w:rPr>
      </w:pPr>
    </w:p>
    <w:p w14:paraId="6F8E91B5" w14:textId="77777777" w:rsidR="00D7448C" w:rsidRDefault="00D7448C" w:rsidP="003524C3">
      <w:pPr>
        <w:rPr>
          <w:rStyle w:val="Hyperlink"/>
          <w:rFonts w:ascii="Comic Sans MS" w:hAnsi="Comic Sans MS"/>
          <w:sz w:val="24"/>
          <w:szCs w:val="24"/>
          <w:u w:val="none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 xml:space="preserve">Go back to the documents on my teacher page and choose: </w:t>
      </w:r>
    </w:p>
    <w:p w14:paraId="1DB50202" w14:textId="77777777" w:rsidR="00DF07BF" w:rsidRPr="00DF07BF" w:rsidRDefault="00B367B1" w:rsidP="003524C3">
      <w:pPr>
        <w:rPr>
          <w:rStyle w:val="Hyperlink"/>
          <w:rFonts w:ascii="Comic Sans MS" w:hAnsi="Comic Sans MS"/>
          <w:i/>
          <w:iCs/>
          <w:sz w:val="24"/>
          <w:szCs w:val="24"/>
          <w:u w:val="none"/>
        </w:rPr>
      </w:pPr>
      <w:r w:rsidRPr="00B367B1">
        <w:rPr>
          <w:rStyle w:val="Hyperlink"/>
          <w:rFonts w:ascii="Comic Sans MS" w:hAnsi="Comic Sans MS"/>
          <w:sz w:val="24"/>
          <w:szCs w:val="24"/>
          <w:u w:val="none"/>
        </w:rPr>
        <w:t xml:space="preserve"> </w:t>
      </w:r>
      <w:r w:rsidRPr="00DF07BF">
        <w:rPr>
          <w:rStyle w:val="Hyperlink"/>
          <w:rFonts w:ascii="Comic Sans MS" w:hAnsi="Comic Sans MS"/>
          <w:b/>
          <w:i/>
          <w:iCs/>
          <w:sz w:val="24"/>
          <w:szCs w:val="24"/>
          <w:u w:val="none"/>
        </w:rPr>
        <w:t>Online Learning April 6-10</w:t>
      </w:r>
      <w:r w:rsidRPr="00DF07BF">
        <w:rPr>
          <w:rStyle w:val="Hyperlink"/>
          <w:rFonts w:ascii="Comic Sans MS" w:hAnsi="Comic Sans MS"/>
          <w:i/>
          <w:iCs/>
          <w:sz w:val="24"/>
          <w:szCs w:val="24"/>
          <w:u w:val="none"/>
        </w:rPr>
        <w:t xml:space="preserve"> </w:t>
      </w:r>
    </w:p>
    <w:p w14:paraId="678FD32C" w14:textId="5C896358" w:rsidR="00B367B1" w:rsidRPr="00B367B1" w:rsidRDefault="00B367B1" w:rsidP="003524C3">
      <w:pPr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>to get started!</w:t>
      </w:r>
    </w:p>
    <w:p w14:paraId="13A535F9" w14:textId="77777777" w:rsidR="003524C3" w:rsidRPr="00653FD5" w:rsidRDefault="003524C3" w:rsidP="003524C3">
      <w:pPr>
        <w:rPr>
          <w:rFonts w:ascii="Comic Sans MS" w:hAnsi="Comic Sans MS"/>
          <w:sz w:val="24"/>
          <w:szCs w:val="24"/>
        </w:rPr>
      </w:pPr>
    </w:p>
    <w:p w14:paraId="44145604" w14:textId="77777777" w:rsidR="003524C3" w:rsidRPr="00653FD5" w:rsidRDefault="003524C3">
      <w:pPr>
        <w:rPr>
          <w:sz w:val="24"/>
          <w:szCs w:val="24"/>
        </w:rPr>
      </w:pPr>
    </w:p>
    <w:sectPr w:rsidR="003524C3" w:rsidRPr="00653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C3"/>
    <w:rsid w:val="00234212"/>
    <w:rsid w:val="003524C3"/>
    <w:rsid w:val="00653FD5"/>
    <w:rsid w:val="008C72B3"/>
    <w:rsid w:val="00B367B1"/>
    <w:rsid w:val="00D7448C"/>
    <w:rsid w:val="00D9200E"/>
    <w:rsid w:val="00DF07BF"/>
    <w:rsid w:val="00E30675"/>
    <w:rsid w:val="00E326EE"/>
    <w:rsid w:val="00E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6E9A"/>
  <w15:chartTrackingRefBased/>
  <w15:docId w15:val="{B5C15BD9-47A5-4C43-8331-74FC49B0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a-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Cheryl (ASD-N)</dc:creator>
  <cp:keywords/>
  <dc:description/>
  <cp:lastModifiedBy>McFarlane, Sherilynn (ASD-N)</cp:lastModifiedBy>
  <cp:revision>4</cp:revision>
  <dcterms:created xsi:type="dcterms:W3CDTF">2020-04-02T23:21:00Z</dcterms:created>
  <dcterms:modified xsi:type="dcterms:W3CDTF">2020-04-04T22:01:00Z</dcterms:modified>
</cp:coreProperties>
</file>