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B635" w14:textId="75C7EDAF" w:rsidR="0041182D" w:rsidRPr="0041182D" w:rsidRDefault="0041182D" w:rsidP="0041182D">
      <w:pPr>
        <w:rPr>
          <w:rFonts w:ascii="Times New Roman" w:eastAsia="Times New Roman" w:hAnsi="Times New Roman" w:cs="Times New Roman"/>
        </w:rPr>
      </w:pPr>
      <w:r w:rsidRPr="0041182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DFCB32E" wp14:editId="7705769B">
            <wp:simplePos x="0" y="0"/>
            <wp:positionH relativeFrom="column">
              <wp:posOffset>1527299</wp:posOffset>
            </wp:positionH>
            <wp:positionV relativeFrom="paragraph">
              <wp:posOffset>-1064895</wp:posOffset>
            </wp:positionV>
            <wp:extent cx="2954655" cy="1362075"/>
            <wp:effectExtent l="0" t="0" r="4445" b="0"/>
            <wp:wrapNone/>
            <wp:docPr id="1" name="Picture 1" descr="Media Center / Resources for Learning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Center / Resources for Learning at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82D">
        <w:rPr>
          <w:rFonts w:ascii="Times New Roman" w:eastAsia="Times New Roman" w:hAnsi="Times New Roman" w:cs="Times New Roman"/>
        </w:rPr>
        <w:fldChar w:fldCharType="begin"/>
      </w:r>
      <w:r w:rsidRPr="0041182D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"/var/folders/pz/3_fsysts53j15g6y99qfpc5c0000gn/T/com.microsoft.Word/WebArchiveCopyPasteTempFiles/HOme%20Learning.png" \* MERGEFORMATINET </w:instrText>
      </w:r>
      <w:r w:rsidR="00F85B28">
        <w:rPr>
          <w:rFonts w:ascii="Times New Roman" w:eastAsia="Times New Roman" w:hAnsi="Times New Roman" w:cs="Times New Roman"/>
        </w:rPr>
        <w:fldChar w:fldCharType="separate"/>
      </w:r>
      <w:r w:rsidRPr="0041182D">
        <w:rPr>
          <w:rFonts w:ascii="Times New Roman" w:eastAsia="Times New Roman" w:hAnsi="Times New Roman" w:cs="Times New Roman"/>
        </w:rPr>
        <w:fldChar w:fldCharType="end"/>
      </w:r>
    </w:p>
    <w:p w14:paraId="0C97D242" w14:textId="3769DA09" w:rsidR="00594EAB" w:rsidRPr="00B20824" w:rsidRDefault="00594EAB">
      <w:pPr>
        <w:rPr>
          <w:rFonts w:ascii="Century Gothic" w:hAnsi="Century Gothic"/>
        </w:rPr>
      </w:pPr>
    </w:p>
    <w:p w14:paraId="07067F73" w14:textId="68B5309E" w:rsidR="00594EAB" w:rsidRPr="00B20824" w:rsidRDefault="00594EAB" w:rsidP="00B20824">
      <w:pPr>
        <w:jc w:val="center"/>
        <w:rPr>
          <w:rFonts w:ascii="Century Gothic" w:hAnsi="Century Gothic"/>
        </w:rPr>
      </w:pPr>
      <w:r w:rsidRPr="00B20824">
        <w:rPr>
          <w:rFonts w:ascii="Century Gothic" w:hAnsi="Century Gothic"/>
        </w:rPr>
        <w:t xml:space="preserve">I hope you all had a great week so far! You can continue to work with your home learning package and </w:t>
      </w:r>
      <w:r w:rsidR="00B20824">
        <w:rPr>
          <w:rFonts w:ascii="Century Gothic" w:hAnsi="Century Gothic"/>
        </w:rPr>
        <w:t xml:space="preserve">if you are looking for more to </w:t>
      </w:r>
      <w:r w:rsidR="0041182D">
        <w:rPr>
          <w:rFonts w:ascii="Century Gothic" w:hAnsi="Century Gothic"/>
        </w:rPr>
        <w:t>do,</w:t>
      </w:r>
      <w:r w:rsidR="00B20824">
        <w:rPr>
          <w:rFonts w:ascii="Century Gothic" w:hAnsi="Century Gothic"/>
        </w:rPr>
        <w:t xml:space="preserve"> I will leave a few options below! This document can be used for the rest of the week!</w:t>
      </w:r>
    </w:p>
    <w:p w14:paraId="562896DE" w14:textId="77777777" w:rsidR="00594EAB" w:rsidRPr="00B20824" w:rsidRDefault="00594EAB">
      <w:pPr>
        <w:rPr>
          <w:rFonts w:ascii="Century Gothic" w:hAnsi="Century Gothic"/>
        </w:rPr>
      </w:pPr>
    </w:p>
    <w:p w14:paraId="77BA545E" w14:textId="68FD3D61" w:rsidR="00594EAB" w:rsidRPr="00B20824" w:rsidRDefault="00594EAB" w:rsidP="00B20824">
      <w:pPr>
        <w:jc w:val="center"/>
        <w:rPr>
          <w:rFonts w:ascii="Century Gothic" w:hAnsi="Century Gothic"/>
          <w:b/>
          <w:bCs/>
          <w:u w:val="single"/>
        </w:rPr>
      </w:pPr>
      <w:r w:rsidRPr="00B20824">
        <w:rPr>
          <w:rFonts w:ascii="Century Gothic" w:hAnsi="Century Gothic"/>
          <w:b/>
          <w:bCs/>
          <w:u w:val="single"/>
        </w:rPr>
        <w:t>Math &amp; Language Arts</w:t>
      </w:r>
    </w:p>
    <w:p w14:paraId="4775B11A" w14:textId="3AA92EB5" w:rsidR="00594EAB" w:rsidRDefault="00594EAB" w:rsidP="0041182D">
      <w:pPr>
        <w:rPr>
          <w:rFonts w:ascii="Century Gothic" w:hAnsi="Century Gothic"/>
        </w:rPr>
      </w:pPr>
      <w:proofErr w:type="spellStart"/>
      <w:r w:rsidRPr="00B20824">
        <w:rPr>
          <w:rFonts w:ascii="Century Gothic" w:hAnsi="Century Gothic"/>
          <w:u w:val="single"/>
        </w:rPr>
        <w:t>ABCYa</w:t>
      </w:r>
      <w:proofErr w:type="spellEnd"/>
      <w:r w:rsidRPr="00B20824">
        <w:rPr>
          <w:rFonts w:ascii="Century Gothic" w:hAnsi="Century Gothic"/>
          <w:u w:val="single"/>
        </w:rPr>
        <w:t xml:space="preserve"> games:</w:t>
      </w:r>
      <w:r w:rsidRPr="00B20824">
        <w:rPr>
          <w:rFonts w:ascii="Century Gothic" w:hAnsi="Century Gothic"/>
        </w:rPr>
        <w:t xml:space="preserve"> You may click on Grade 4 and you can work on any literacy or math-based games! I can’t wait to hear about which ones you played and how fun they were. </w:t>
      </w:r>
      <w:r w:rsidR="0041182D">
        <w:rPr>
          <w:rFonts w:ascii="Century Gothic" w:hAnsi="Century Gothic"/>
        </w:rPr>
        <w:tab/>
      </w:r>
      <w:hyperlink r:id="rId8" w:history="1">
        <w:r w:rsidR="008D23F7" w:rsidRPr="007A01F9">
          <w:rPr>
            <w:rStyle w:val="Hyperlink"/>
            <w:rFonts w:ascii="Century Gothic" w:hAnsi="Century Gothic"/>
          </w:rPr>
          <w:t>https://www.abcya.com/grades/4</w:t>
        </w:r>
      </w:hyperlink>
    </w:p>
    <w:p w14:paraId="6C209242" w14:textId="77777777" w:rsidR="00594EAB" w:rsidRPr="00B20824" w:rsidRDefault="00594EAB">
      <w:pPr>
        <w:rPr>
          <w:rFonts w:ascii="Century Gothic" w:hAnsi="Century Gothic"/>
        </w:rPr>
      </w:pPr>
    </w:p>
    <w:p w14:paraId="65B85CD8" w14:textId="6BF2D336" w:rsidR="00594EAB" w:rsidRPr="00B20824" w:rsidRDefault="00594EAB" w:rsidP="00B20824">
      <w:pPr>
        <w:jc w:val="center"/>
        <w:rPr>
          <w:rFonts w:ascii="Century Gothic" w:hAnsi="Century Gothic"/>
          <w:b/>
          <w:bCs/>
          <w:u w:val="single"/>
        </w:rPr>
      </w:pPr>
      <w:r w:rsidRPr="00B20824">
        <w:rPr>
          <w:rFonts w:ascii="Century Gothic" w:hAnsi="Century Gothic"/>
          <w:b/>
          <w:bCs/>
          <w:u w:val="single"/>
        </w:rPr>
        <w:t>Math</w:t>
      </w:r>
    </w:p>
    <w:p w14:paraId="5D9DACD6" w14:textId="3EFC19A2" w:rsidR="00594EAB" w:rsidRDefault="00594EAB">
      <w:pPr>
        <w:rPr>
          <w:rFonts w:ascii="Century Gothic" w:hAnsi="Century Gothic"/>
        </w:rPr>
      </w:pPr>
      <w:proofErr w:type="spellStart"/>
      <w:r w:rsidRPr="00B20824">
        <w:rPr>
          <w:rFonts w:ascii="Century Gothic" w:hAnsi="Century Gothic"/>
          <w:u w:val="single"/>
        </w:rPr>
        <w:t>Splashlearn</w:t>
      </w:r>
      <w:proofErr w:type="spellEnd"/>
      <w:r w:rsidRPr="00B20824">
        <w:rPr>
          <w:rFonts w:ascii="Century Gothic" w:hAnsi="Century Gothic"/>
          <w:u w:val="single"/>
        </w:rPr>
        <w:t>:</w:t>
      </w:r>
      <w:r w:rsidRPr="00B20824">
        <w:rPr>
          <w:rFonts w:ascii="Century Gothic" w:hAnsi="Century Gothic"/>
        </w:rPr>
        <w:t xml:space="preserve"> Log in information was sent home previously, email me if you need a reminder with what it is. </w:t>
      </w:r>
      <w:r w:rsidR="0041182D">
        <w:rPr>
          <w:rFonts w:ascii="Century Gothic" w:hAnsi="Century Gothic"/>
        </w:rPr>
        <w:tab/>
      </w:r>
      <w:hyperlink r:id="rId9" w:history="1">
        <w:r w:rsidR="008D23F7" w:rsidRPr="007A01F9">
          <w:rPr>
            <w:rStyle w:val="Hyperlink"/>
            <w:rFonts w:ascii="Century Gothic" w:hAnsi="Century Gothic"/>
          </w:rPr>
          <w:t>https://www.splashlearn.com/signin</w:t>
        </w:r>
      </w:hyperlink>
    </w:p>
    <w:p w14:paraId="025E359E" w14:textId="0ED378B2" w:rsidR="00594EAB" w:rsidRPr="00B20824" w:rsidRDefault="00594EAB">
      <w:pPr>
        <w:rPr>
          <w:rFonts w:ascii="Century Gothic" w:hAnsi="Century Gothic"/>
        </w:rPr>
      </w:pPr>
    </w:p>
    <w:p w14:paraId="61C9F90A" w14:textId="10B91EC8" w:rsidR="00594EAB" w:rsidRDefault="00594EAB">
      <w:pPr>
        <w:rPr>
          <w:rFonts w:ascii="Century Gothic" w:hAnsi="Century Gothic"/>
        </w:rPr>
      </w:pPr>
      <w:proofErr w:type="spellStart"/>
      <w:r w:rsidRPr="00B20824">
        <w:rPr>
          <w:rFonts w:ascii="Century Gothic" w:hAnsi="Century Gothic"/>
          <w:u w:val="single"/>
        </w:rPr>
        <w:t>Brainpopjr</w:t>
      </w:r>
      <w:proofErr w:type="spellEnd"/>
      <w:r w:rsidR="00B20824">
        <w:rPr>
          <w:rFonts w:ascii="Century Gothic" w:hAnsi="Century Gothic"/>
          <w:u w:val="single"/>
        </w:rPr>
        <w:t xml:space="preserve"> Video:</w:t>
      </w:r>
      <w:r w:rsidRPr="00B20824">
        <w:rPr>
          <w:rFonts w:ascii="Century Gothic" w:hAnsi="Century Gothic"/>
        </w:rPr>
        <w:t xml:space="preserve"> Time </w:t>
      </w:r>
      <w:r w:rsidR="0041182D">
        <w:rPr>
          <w:rFonts w:ascii="Century Gothic" w:hAnsi="Century Gothic"/>
        </w:rPr>
        <w:tab/>
      </w:r>
      <w:hyperlink r:id="rId10" w:history="1">
        <w:r w:rsidR="008D23F7" w:rsidRPr="007A01F9">
          <w:rPr>
            <w:rStyle w:val="Hyperlink"/>
            <w:rFonts w:ascii="Century Gothic" w:hAnsi="Century Gothic"/>
          </w:rPr>
          <w:t>https://jr.brainpop.com/math/time/timetotheminute/</w:t>
        </w:r>
      </w:hyperlink>
    </w:p>
    <w:p w14:paraId="4AEF288A" w14:textId="53F313B8" w:rsidR="0041182D" w:rsidRDefault="0041182D">
      <w:pPr>
        <w:rPr>
          <w:rFonts w:ascii="Century Gothic" w:hAnsi="Century Gothic"/>
        </w:rPr>
      </w:pPr>
    </w:p>
    <w:p w14:paraId="2F484EAA" w14:textId="1C6037AC" w:rsidR="0041182D" w:rsidRDefault="00580D53">
      <w:pPr>
        <w:rPr>
          <w:rFonts w:ascii="Century Gothic" w:hAnsi="Century Gothic"/>
        </w:rPr>
      </w:pPr>
      <w:r w:rsidRPr="00580D53">
        <w:rPr>
          <w:rFonts w:ascii="Century Gothic" w:hAnsi="Century Gothic"/>
          <w:u w:val="single"/>
        </w:rPr>
        <w:t>Times Tables:</w:t>
      </w:r>
      <w:r>
        <w:rPr>
          <w:rFonts w:ascii="Century Gothic" w:hAnsi="Century Gothic"/>
        </w:rPr>
        <w:t xml:space="preserve"> Review </w:t>
      </w:r>
      <w:r w:rsidR="0041182D">
        <w:rPr>
          <w:rFonts w:ascii="Century Gothic" w:hAnsi="Century Gothic"/>
        </w:rPr>
        <w:t>your 0 , 1 , and 2 times tables to 10.</w:t>
      </w:r>
    </w:p>
    <w:p w14:paraId="7BB716EA" w14:textId="77777777" w:rsidR="008D23F7" w:rsidRDefault="00580D53" w:rsidP="008D23F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0:</w:t>
      </w:r>
      <w:r>
        <w:rPr>
          <w:rFonts w:ascii="Century Gothic" w:hAnsi="Century Gothic"/>
        </w:rPr>
        <w:tab/>
      </w:r>
      <w:hyperlink r:id="rId11" w:history="1">
        <w:r w:rsidR="008D23F7" w:rsidRPr="007A01F9">
          <w:rPr>
            <w:rStyle w:val="Hyperlink"/>
            <w:rFonts w:ascii="Century Gothic" w:hAnsi="Century Gothic"/>
          </w:rPr>
          <w:t>https://www.youtube.com/watch?v=djqQ_7vke2Q</w:t>
        </w:r>
      </w:hyperlink>
    </w:p>
    <w:p w14:paraId="29DD3670" w14:textId="1D5C5F0C" w:rsidR="00580D53" w:rsidRDefault="00580D53" w:rsidP="008D23F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1:</w:t>
      </w:r>
      <w:r>
        <w:rPr>
          <w:rFonts w:ascii="Century Gothic" w:hAnsi="Century Gothic"/>
        </w:rPr>
        <w:tab/>
      </w:r>
      <w:hyperlink r:id="rId12" w:history="1">
        <w:r w:rsidR="008D23F7" w:rsidRPr="007A01F9">
          <w:rPr>
            <w:rStyle w:val="Hyperlink"/>
            <w:rFonts w:ascii="Century Gothic" w:hAnsi="Century Gothic"/>
          </w:rPr>
          <w:t>https://www.youtube.com/watch?v=ufc38buf64E</w:t>
        </w:r>
      </w:hyperlink>
    </w:p>
    <w:p w14:paraId="76D4EA53" w14:textId="5722E60E" w:rsidR="00580D53" w:rsidRDefault="00580D5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2:</w:t>
      </w:r>
      <w:r>
        <w:rPr>
          <w:rFonts w:ascii="Century Gothic" w:hAnsi="Century Gothic"/>
        </w:rPr>
        <w:tab/>
      </w:r>
      <w:hyperlink r:id="rId13" w:history="1">
        <w:r w:rsidR="008D23F7" w:rsidRPr="007A01F9">
          <w:rPr>
            <w:rStyle w:val="Hyperlink"/>
            <w:rFonts w:ascii="Century Gothic" w:hAnsi="Century Gothic"/>
          </w:rPr>
          <w:t>https://www.youtube.com/watch?v=6RHvIUry_uc</w:t>
        </w:r>
      </w:hyperlink>
    </w:p>
    <w:p w14:paraId="60DAED06" w14:textId="37379901" w:rsidR="0041182D" w:rsidRDefault="0041182D">
      <w:pPr>
        <w:rPr>
          <w:rFonts w:ascii="Century Gothic" w:hAnsi="Century Gothic"/>
        </w:rPr>
      </w:pPr>
    </w:p>
    <w:p w14:paraId="6AF58E28" w14:textId="202D81F7" w:rsidR="00040947" w:rsidRPr="00040947" w:rsidRDefault="00040947">
      <w:pPr>
        <w:rPr>
          <w:rFonts w:ascii="Century Gothic" w:hAnsi="Century Gothic"/>
          <w:u w:val="single"/>
        </w:rPr>
      </w:pPr>
      <w:r w:rsidRPr="00040947">
        <w:rPr>
          <w:rFonts w:ascii="Century Gothic" w:hAnsi="Century Gothic"/>
          <w:u w:val="single"/>
        </w:rPr>
        <w:t>Toothy</w:t>
      </w:r>
    </w:p>
    <w:p w14:paraId="3BC3EBD4" w14:textId="4FC3C14D" w:rsidR="00594EAB" w:rsidRPr="00B20824" w:rsidRDefault="00040947" w:rsidP="00580D5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separate Document will be posted with an interactive game for students to play on an </w:t>
      </w:r>
      <w:r w:rsidR="00811C68">
        <w:rPr>
          <w:rFonts w:ascii="Century Gothic" w:hAnsi="Century Gothic"/>
        </w:rPr>
        <w:t>iPad</w:t>
      </w:r>
      <w:r>
        <w:rPr>
          <w:rFonts w:ascii="Century Gothic" w:hAnsi="Century Gothic"/>
        </w:rPr>
        <w:t>/Tablet, Phone, or computer.</w:t>
      </w:r>
    </w:p>
    <w:p w14:paraId="6D57ED78" w14:textId="032D7E1D" w:rsidR="00594EAB" w:rsidRPr="00B20824" w:rsidRDefault="00594EAB" w:rsidP="00B20824">
      <w:pPr>
        <w:jc w:val="center"/>
        <w:rPr>
          <w:rFonts w:ascii="Century Gothic" w:hAnsi="Century Gothic"/>
          <w:b/>
          <w:bCs/>
          <w:u w:val="single"/>
        </w:rPr>
      </w:pPr>
      <w:r w:rsidRPr="00B20824">
        <w:rPr>
          <w:rFonts w:ascii="Century Gothic" w:hAnsi="Century Gothic"/>
          <w:b/>
          <w:bCs/>
          <w:u w:val="single"/>
        </w:rPr>
        <w:t>Language Arts</w:t>
      </w:r>
    </w:p>
    <w:p w14:paraId="034BCAF9" w14:textId="208448D0" w:rsidR="00594EAB" w:rsidRDefault="00594EAB">
      <w:pPr>
        <w:rPr>
          <w:rFonts w:ascii="Century Gothic" w:hAnsi="Century Gothic"/>
          <w:u w:val="single"/>
        </w:rPr>
      </w:pPr>
      <w:r w:rsidRPr="00B20824">
        <w:rPr>
          <w:rFonts w:ascii="Century Gothic" w:hAnsi="Century Gothic"/>
          <w:u w:val="single"/>
        </w:rPr>
        <w:t>Reading/ Listening to Reading:</w:t>
      </w:r>
    </w:p>
    <w:p w14:paraId="0DEA0A0A" w14:textId="7B07C74F" w:rsidR="0041182D" w:rsidRPr="0041182D" w:rsidRDefault="0041182D" w:rsidP="0041182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182D">
        <w:rPr>
          <w:rFonts w:ascii="Century Gothic" w:hAnsi="Century Gothic"/>
        </w:rPr>
        <w:t>Reading Comprehension Booklets:</w:t>
      </w:r>
      <w:r>
        <w:rPr>
          <w:rFonts w:ascii="Century Gothic" w:hAnsi="Century Gothic"/>
          <w:u w:val="single"/>
        </w:rPr>
        <w:t xml:space="preserve"> </w:t>
      </w:r>
      <w:r w:rsidRPr="0041182D">
        <w:rPr>
          <w:rFonts w:ascii="Century Gothic" w:hAnsi="Century Gothic"/>
        </w:rPr>
        <w:t>you can print or use a piece of loose leaf to work on. (separate part of teacher page under documents)</w:t>
      </w:r>
    </w:p>
    <w:p w14:paraId="27CADD82" w14:textId="0EE97D1B" w:rsidR="00594EAB" w:rsidRDefault="00594EAB" w:rsidP="0041182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182D">
        <w:rPr>
          <w:rFonts w:ascii="Century Gothic" w:hAnsi="Century Gothic"/>
        </w:rPr>
        <w:t>Read for 30 minutes (library book or any you have around the house)</w:t>
      </w:r>
    </w:p>
    <w:p w14:paraId="54E5EDF7" w14:textId="60F901C7" w:rsidR="00594EAB" w:rsidRDefault="00594EAB" w:rsidP="0041182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182D">
        <w:rPr>
          <w:rFonts w:ascii="Century Gothic" w:hAnsi="Century Gothic"/>
        </w:rPr>
        <w:t>Watch a story (storyline Online)</w:t>
      </w:r>
      <w:r w:rsidR="0041182D">
        <w:rPr>
          <w:rFonts w:ascii="Century Gothic" w:hAnsi="Century Gothic"/>
        </w:rPr>
        <w:t>:</w:t>
      </w:r>
      <w:r w:rsidRPr="0041182D">
        <w:rPr>
          <w:rFonts w:ascii="Century Gothic" w:hAnsi="Century Gothic"/>
        </w:rPr>
        <w:t xml:space="preserve"> </w:t>
      </w:r>
      <w:r w:rsidR="0041182D">
        <w:rPr>
          <w:rFonts w:ascii="Century Gothic" w:hAnsi="Century Gothic"/>
        </w:rPr>
        <w:tab/>
      </w:r>
      <w:hyperlink r:id="rId14" w:history="1">
        <w:r w:rsidR="008D23F7" w:rsidRPr="007A01F9">
          <w:rPr>
            <w:rStyle w:val="Hyperlink"/>
            <w:rFonts w:ascii="Century Gothic" w:hAnsi="Century Gothic"/>
          </w:rPr>
          <w:t>https://storylineonline.net/</w:t>
        </w:r>
      </w:hyperlink>
    </w:p>
    <w:p w14:paraId="010A5D3D" w14:textId="77777777" w:rsidR="00943F55" w:rsidRPr="008D23F7" w:rsidRDefault="00943F55" w:rsidP="008D23F7">
      <w:pPr>
        <w:pStyle w:val="ListParagraph"/>
        <w:rPr>
          <w:rFonts w:ascii="Century Gothic" w:hAnsi="Century Gothic"/>
        </w:rPr>
      </w:pPr>
    </w:p>
    <w:p w14:paraId="547EF576" w14:textId="55E40233" w:rsidR="00943F55" w:rsidRDefault="00943F55">
      <w:pPr>
        <w:rPr>
          <w:rFonts w:ascii="Century Gothic" w:hAnsi="Century Gothic"/>
        </w:rPr>
      </w:pPr>
      <w:r w:rsidRPr="00943F55">
        <w:rPr>
          <w:rFonts w:ascii="Century Gothic" w:hAnsi="Century Gothic"/>
          <w:u w:val="single"/>
        </w:rPr>
        <w:t>Word Work:</w:t>
      </w:r>
      <w:r>
        <w:rPr>
          <w:rFonts w:ascii="Century Gothic" w:hAnsi="Century Gothic"/>
        </w:rPr>
        <w:t xml:space="preserve"> Review Homophones: Work on the differences between your and you’re &amp; there, their, and they’re. Write out a few sentences using each. In the Documents I will add a few work sheets you can do!</w:t>
      </w:r>
    </w:p>
    <w:p w14:paraId="12314A24" w14:textId="77777777" w:rsidR="00943F55" w:rsidRPr="00B20824" w:rsidRDefault="00943F55">
      <w:pPr>
        <w:rPr>
          <w:rFonts w:ascii="Century Gothic" w:hAnsi="Century Gothic"/>
        </w:rPr>
      </w:pPr>
    </w:p>
    <w:p w14:paraId="5A307FBA" w14:textId="293E383B" w:rsidR="00594EAB" w:rsidRDefault="00594EAB">
      <w:pPr>
        <w:rPr>
          <w:rFonts w:ascii="Century Gothic" w:hAnsi="Century Gothic"/>
          <w:u w:val="single"/>
        </w:rPr>
      </w:pPr>
      <w:r w:rsidRPr="00B20824">
        <w:rPr>
          <w:rFonts w:ascii="Century Gothic" w:hAnsi="Century Gothic"/>
          <w:u w:val="single"/>
        </w:rPr>
        <w:t>Writing:</w:t>
      </w:r>
    </w:p>
    <w:p w14:paraId="6DC3038A" w14:textId="14B04704" w:rsidR="00594EAB" w:rsidRPr="0041182D" w:rsidRDefault="00594EAB" w:rsidP="0041182D">
      <w:pPr>
        <w:ind w:firstLine="720"/>
        <w:rPr>
          <w:rFonts w:ascii="Century Gothic" w:eastAsia="Times New Roman" w:hAnsi="Century Gothic" w:cs="Times New Roman"/>
          <w:sz w:val="32"/>
          <w:szCs w:val="32"/>
        </w:rPr>
      </w:pPr>
      <w:r w:rsidRPr="0041182D">
        <w:rPr>
          <w:rFonts w:ascii="Century Gothic" w:eastAsia="Times New Roman" w:hAnsi="Century Gothic" w:cs="Open Sans"/>
          <w:color w:val="333333"/>
          <w:shd w:val="clear" w:color="auto" w:fill="FFFFFF"/>
        </w:rPr>
        <w:t xml:space="preserve">Use your imagination and write a fictional story about a haunted house. </w:t>
      </w:r>
      <w:r w:rsidR="0041182D">
        <w:rPr>
          <w:rFonts w:ascii="Century Gothic" w:eastAsia="Times New Roman" w:hAnsi="Century Gothic" w:cs="Open Sans"/>
          <w:color w:val="333333"/>
          <w:shd w:val="clear" w:color="auto" w:fill="FFFFFF"/>
        </w:rPr>
        <w:t xml:space="preserve">Plan out what you will write first. Think of an AMAZING introduction, middle and ending! </w:t>
      </w:r>
      <w:r w:rsidRPr="0041182D">
        <w:rPr>
          <w:rFonts w:ascii="Century Gothic" w:eastAsia="Times New Roman" w:hAnsi="Century Gothic" w:cs="Open Sans"/>
          <w:color w:val="333333"/>
          <w:shd w:val="clear" w:color="auto" w:fill="FFFFFF"/>
        </w:rPr>
        <w:t>Don't forget to use your paragraph starters (First, Then, Next, Finally). Once you're finished you can draw a picture to go with your story!</w:t>
      </w:r>
    </w:p>
    <w:p w14:paraId="7756CCE2" w14:textId="6C25D076" w:rsidR="00594EAB" w:rsidRPr="00B20824" w:rsidRDefault="00594EAB">
      <w:pPr>
        <w:rPr>
          <w:rFonts w:ascii="Century Gothic" w:hAnsi="Century Gothic"/>
        </w:rPr>
      </w:pPr>
    </w:p>
    <w:p w14:paraId="75C78A02" w14:textId="7FB40F2A" w:rsidR="00594EAB" w:rsidRPr="00B20824" w:rsidRDefault="00594EAB" w:rsidP="00B20824">
      <w:pPr>
        <w:jc w:val="center"/>
        <w:rPr>
          <w:rFonts w:ascii="Century Gothic" w:hAnsi="Century Gothic"/>
          <w:b/>
          <w:bCs/>
          <w:u w:val="single"/>
        </w:rPr>
      </w:pPr>
      <w:r w:rsidRPr="00B20824">
        <w:rPr>
          <w:rFonts w:ascii="Century Gothic" w:hAnsi="Century Gothic"/>
          <w:b/>
          <w:bCs/>
          <w:u w:val="single"/>
        </w:rPr>
        <w:lastRenderedPageBreak/>
        <w:t>Cross-Curricular (Health, Science, Social Studies)</w:t>
      </w:r>
    </w:p>
    <w:p w14:paraId="5C0B37CD" w14:textId="77777777" w:rsidR="00943F55" w:rsidRDefault="00943F5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Phys. Ed:</w:t>
      </w:r>
    </w:p>
    <w:p w14:paraId="3826B686" w14:textId="460229D2" w:rsidR="00943F55" w:rsidRPr="00943F55" w:rsidRDefault="00943F55" w:rsidP="00943F55">
      <w:pPr>
        <w:ind w:firstLine="720"/>
        <w:rPr>
          <w:rFonts w:ascii="Century Gothic" w:hAnsi="Century Gothic"/>
        </w:rPr>
      </w:pPr>
      <w:r w:rsidRPr="00943F55">
        <w:rPr>
          <w:rFonts w:ascii="Century Gothic" w:hAnsi="Century Gothic"/>
        </w:rPr>
        <w:t>Check out Mr. Williston &amp; Ms. McFarlane’s Teacher Pages for some fun activities to get you moving!</w:t>
      </w:r>
    </w:p>
    <w:p w14:paraId="5FC6AED0" w14:textId="77777777" w:rsidR="00943F55" w:rsidRDefault="00943F55">
      <w:pPr>
        <w:rPr>
          <w:rFonts w:ascii="Century Gothic" w:hAnsi="Century Gothic"/>
          <w:u w:val="single"/>
        </w:rPr>
      </w:pPr>
    </w:p>
    <w:p w14:paraId="6C4715A1" w14:textId="78EE0F1C" w:rsidR="00943F55" w:rsidRDefault="00943F55">
      <w:pPr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BrainBreak</w:t>
      </w:r>
      <w:proofErr w:type="spellEnd"/>
      <w:r>
        <w:rPr>
          <w:rFonts w:ascii="Century Gothic" w:hAnsi="Century Gothic"/>
          <w:u w:val="single"/>
        </w:rPr>
        <w:t xml:space="preserve"> (Go Noodle) or Go Noodle on YouTube!</w:t>
      </w:r>
    </w:p>
    <w:p w14:paraId="6DC7AD72" w14:textId="0F8B955F" w:rsidR="00943F55" w:rsidRDefault="00943F5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Health/Science</w:t>
      </w:r>
    </w:p>
    <w:p w14:paraId="39A0BFEA" w14:textId="7BEA7CEE" w:rsidR="00B20824" w:rsidRPr="00B20824" w:rsidRDefault="00594EAB" w:rsidP="00943F55">
      <w:pPr>
        <w:ind w:firstLine="720"/>
        <w:rPr>
          <w:rFonts w:ascii="Century Gothic" w:hAnsi="Century Gothic"/>
          <w:u w:val="single"/>
        </w:rPr>
      </w:pPr>
      <w:proofErr w:type="spellStart"/>
      <w:r w:rsidRPr="00B20824">
        <w:rPr>
          <w:rFonts w:ascii="Century Gothic" w:hAnsi="Century Gothic"/>
          <w:u w:val="single"/>
        </w:rPr>
        <w:t>Brainpopjr</w:t>
      </w:r>
      <w:proofErr w:type="spellEnd"/>
      <w:r w:rsidRPr="00B20824">
        <w:rPr>
          <w:rFonts w:ascii="Century Gothic" w:hAnsi="Century Gothic"/>
          <w:u w:val="single"/>
        </w:rPr>
        <w:t xml:space="preserve"> </w:t>
      </w:r>
      <w:r w:rsidR="00B20824" w:rsidRPr="00B20824">
        <w:rPr>
          <w:rFonts w:ascii="Century Gothic" w:hAnsi="Century Gothic"/>
          <w:u w:val="single"/>
        </w:rPr>
        <w:t>Videos/ Quizzes</w:t>
      </w:r>
    </w:p>
    <w:p w14:paraId="6F73811B" w14:textId="67476955" w:rsidR="00594EAB" w:rsidRPr="00B20824" w:rsidRDefault="00594EAB" w:rsidP="0041182D">
      <w:pPr>
        <w:ind w:firstLine="720"/>
        <w:rPr>
          <w:rFonts w:ascii="Century Gothic" w:hAnsi="Century Gothic"/>
        </w:rPr>
      </w:pPr>
      <w:proofErr w:type="spellStart"/>
      <w:r w:rsidRPr="00B20824">
        <w:rPr>
          <w:rFonts w:ascii="Century Gothic" w:hAnsi="Century Gothic"/>
        </w:rPr>
        <w:t>Mindfullness</w:t>
      </w:r>
      <w:proofErr w:type="spellEnd"/>
      <w:r w:rsidRPr="00B20824">
        <w:rPr>
          <w:rFonts w:ascii="Century Gothic" w:hAnsi="Century Gothic"/>
        </w:rPr>
        <w:t xml:space="preserve"> (FREE)</w:t>
      </w:r>
    </w:p>
    <w:p w14:paraId="22A495FE" w14:textId="685CBFCB" w:rsidR="008D23F7" w:rsidRPr="00B20824" w:rsidRDefault="008D23F7" w:rsidP="008D23F7">
      <w:pPr>
        <w:ind w:left="720" w:firstLine="720"/>
        <w:rPr>
          <w:rFonts w:ascii="Century Gothic" w:hAnsi="Century Gothic"/>
        </w:rPr>
      </w:pPr>
      <w:hyperlink r:id="rId15" w:history="1">
        <w:r w:rsidRPr="007A01F9">
          <w:rPr>
            <w:rStyle w:val="Hyperlink"/>
            <w:rFonts w:ascii="Century Gothic" w:hAnsi="Century Gothic"/>
          </w:rPr>
          <w:t>https://jr.brainpop.com/health/feelings/mindfulness/</w:t>
        </w:r>
      </w:hyperlink>
    </w:p>
    <w:p w14:paraId="364912EA" w14:textId="77777777" w:rsidR="00594EAB" w:rsidRPr="00811C68" w:rsidRDefault="00594EAB" w:rsidP="0041182D">
      <w:pPr>
        <w:ind w:firstLine="720"/>
        <w:rPr>
          <w:rFonts w:ascii="Century Gothic" w:hAnsi="Century Gothic"/>
          <w:lang w:val="fr-FR"/>
        </w:rPr>
      </w:pPr>
      <w:proofErr w:type="spellStart"/>
      <w:r w:rsidRPr="00811C68">
        <w:rPr>
          <w:rFonts w:ascii="Century Gothic" w:hAnsi="Century Gothic"/>
          <w:lang w:val="fr-FR"/>
        </w:rPr>
        <w:t>Empathy</w:t>
      </w:r>
      <w:proofErr w:type="spellEnd"/>
    </w:p>
    <w:p w14:paraId="6370105E" w14:textId="48D32C71" w:rsidR="008D23F7" w:rsidRPr="00811C68" w:rsidRDefault="00594EAB">
      <w:pPr>
        <w:rPr>
          <w:rFonts w:ascii="Century Gothic" w:hAnsi="Century Gothic"/>
          <w:lang w:val="fr-FR"/>
        </w:rPr>
      </w:pPr>
      <w:r w:rsidRPr="00811C68">
        <w:rPr>
          <w:rFonts w:ascii="Century Gothic" w:hAnsi="Century Gothic"/>
          <w:lang w:val="fr-FR"/>
        </w:rPr>
        <w:t xml:space="preserve"> </w:t>
      </w:r>
      <w:r w:rsidR="0041182D" w:rsidRPr="00811C68">
        <w:rPr>
          <w:rFonts w:ascii="Century Gothic" w:hAnsi="Century Gothic"/>
          <w:lang w:val="fr-FR"/>
        </w:rPr>
        <w:tab/>
      </w:r>
      <w:r w:rsidR="0041182D" w:rsidRPr="00811C68">
        <w:rPr>
          <w:rFonts w:ascii="Century Gothic" w:hAnsi="Century Gothic"/>
          <w:lang w:val="fr-FR"/>
        </w:rPr>
        <w:tab/>
      </w:r>
      <w:hyperlink r:id="rId16" w:history="1">
        <w:r w:rsidR="008D23F7" w:rsidRPr="007A01F9">
          <w:rPr>
            <w:rStyle w:val="Hyperlink"/>
            <w:rFonts w:ascii="Century Gothic" w:hAnsi="Century Gothic"/>
            <w:lang w:val="fr-FR"/>
          </w:rPr>
          <w:t>https://jr.brainpop.com/health/feelings/empathy/</w:t>
        </w:r>
      </w:hyperlink>
    </w:p>
    <w:p w14:paraId="7DBF061A" w14:textId="29E30620" w:rsidR="00594EAB" w:rsidRPr="00811C68" w:rsidRDefault="00594EAB" w:rsidP="0041182D">
      <w:pPr>
        <w:ind w:firstLine="720"/>
        <w:rPr>
          <w:rFonts w:ascii="Century Gothic" w:hAnsi="Century Gothic"/>
          <w:lang w:val="fr-FR"/>
        </w:rPr>
      </w:pPr>
      <w:proofErr w:type="spellStart"/>
      <w:r w:rsidRPr="00811C68">
        <w:rPr>
          <w:rFonts w:ascii="Century Gothic" w:hAnsi="Century Gothic"/>
          <w:lang w:val="fr-FR"/>
        </w:rPr>
        <w:t>Wetlands</w:t>
      </w:r>
      <w:proofErr w:type="spellEnd"/>
    </w:p>
    <w:p w14:paraId="5E43B494" w14:textId="4B022AB7" w:rsidR="00B20824" w:rsidRDefault="008D23F7" w:rsidP="008D23F7">
      <w:pPr>
        <w:ind w:left="720" w:firstLine="720"/>
        <w:rPr>
          <w:rFonts w:ascii="Century Gothic" w:hAnsi="Century Gothic"/>
          <w:lang w:val="fr-FR"/>
        </w:rPr>
      </w:pPr>
      <w:hyperlink r:id="rId17" w:history="1">
        <w:r w:rsidRPr="007A01F9">
          <w:rPr>
            <w:rStyle w:val="Hyperlink"/>
            <w:rFonts w:ascii="Century Gothic" w:hAnsi="Century Gothic"/>
            <w:lang w:val="fr-FR"/>
          </w:rPr>
          <w:t>https://jr.brainpop.com/science/habitats/freshwaterhabitats/</w:t>
        </w:r>
      </w:hyperlink>
    </w:p>
    <w:p w14:paraId="2D2D95A8" w14:textId="77777777" w:rsidR="008D23F7" w:rsidRPr="00811C68" w:rsidRDefault="008D23F7" w:rsidP="008D23F7">
      <w:pPr>
        <w:ind w:left="720" w:firstLine="720"/>
        <w:rPr>
          <w:rFonts w:ascii="Century Gothic" w:hAnsi="Century Gothic"/>
          <w:lang w:val="fr-FR"/>
        </w:rPr>
      </w:pPr>
    </w:p>
    <w:p w14:paraId="782CE5DC" w14:textId="544F9889" w:rsidR="00B20824" w:rsidRPr="00B20824" w:rsidRDefault="00B20824">
      <w:pPr>
        <w:rPr>
          <w:rFonts w:ascii="Century Gothic" w:hAnsi="Century Gothic"/>
          <w:u w:val="single"/>
        </w:rPr>
      </w:pPr>
      <w:r w:rsidRPr="00B20824">
        <w:rPr>
          <w:rFonts w:ascii="Century Gothic" w:hAnsi="Century Gothic"/>
          <w:u w:val="single"/>
        </w:rPr>
        <w:t>Art:</w:t>
      </w:r>
    </w:p>
    <w:p w14:paraId="0C9BB15D" w14:textId="237B10FC" w:rsidR="00B20824" w:rsidRDefault="00B20824">
      <w:pPr>
        <w:rPr>
          <w:rFonts w:ascii="Century Gothic" w:hAnsi="Century Gothic"/>
        </w:rPr>
      </w:pPr>
      <w:r>
        <w:rPr>
          <w:rFonts w:ascii="Century Gothic" w:hAnsi="Century Gothic"/>
        </w:rPr>
        <w:t>Art Hub for Kids (Halloween or Fall Playlist) Choose a video and bring me in your artwork on Monday!</w:t>
      </w:r>
    </w:p>
    <w:p w14:paraId="3FBD1807" w14:textId="77A2C97D" w:rsidR="00B20824" w:rsidRDefault="008D23F7" w:rsidP="00943F55">
      <w:pPr>
        <w:ind w:firstLine="720"/>
        <w:rPr>
          <w:rFonts w:ascii="Century Gothic" w:hAnsi="Century Gothic"/>
        </w:rPr>
      </w:pPr>
      <w:hyperlink r:id="rId18" w:history="1">
        <w:r w:rsidRPr="007A01F9">
          <w:rPr>
            <w:rStyle w:val="Hyperlink"/>
            <w:rFonts w:ascii="Century Gothic" w:hAnsi="Century Gothic"/>
          </w:rPr>
          <w:t>https://www.youtube.com/playlist?list=PLnoO3k54vcBTlrs0oPeaPPk4tvbP7</w:t>
        </w:r>
      </w:hyperlink>
    </w:p>
    <w:p w14:paraId="03A46472" w14:textId="77777777" w:rsidR="00943F55" w:rsidRDefault="00943F55" w:rsidP="00943F55">
      <w:pPr>
        <w:ind w:firstLine="720"/>
        <w:rPr>
          <w:rFonts w:ascii="Century Gothic" w:hAnsi="Century Gothic"/>
        </w:rPr>
      </w:pPr>
    </w:p>
    <w:p w14:paraId="6E22A8AA" w14:textId="5AB9D7D8" w:rsidR="0041182D" w:rsidRPr="00943F55" w:rsidRDefault="00943F55">
      <w:pPr>
        <w:rPr>
          <w:rFonts w:ascii="Century Gothic" w:hAnsi="Century Gothic"/>
          <w:u w:val="single"/>
        </w:rPr>
      </w:pPr>
      <w:r w:rsidRPr="00943F55">
        <w:rPr>
          <w:rFonts w:ascii="Century Gothic" w:hAnsi="Century Gothic"/>
          <w:u w:val="single"/>
        </w:rPr>
        <w:t>Social Studies/ Social Studies:</w:t>
      </w:r>
    </w:p>
    <w:p w14:paraId="54149B98" w14:textId="5422BE76" w:rsidR="00943F55" w:rsidRDefault="00943F55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Explore something new today! Either explore outside or try something new, even exploring a new idea or understanding how something works! </w:t>
      </w:r>
    </w:p>
    <w:p w14:paraId="53F1A868" w14:textId="3006B101" w:rsidR="00943F55" w:rsidRDefault="00943F55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Think about an animal that might live in Canada. Do some research on what it needs to survive and what its habitat looks like. You can even create a habitat with materials from home!</w:t>
      </w:r>
    </w:p>
    <w:p w14:paraId="3B70D6D7" w14:textId="740A921E" w:rsidR="00943F55" w:rsidRPr="00B20824" w:rsidRDefault="00943F55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Look outside for rocks and describe them and what they look and feel like. Draw a picture to go with that!</w:t>
      </w:r>
    </w:p>
    <w:sectPr w:rsidR="00943F55" w:rsidRPr="00B20824">
      <w:head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7842" w14:textId="77777777" w:rsidR="00F85B28" w:rsidRDefault="00F85B28" w:rsidP="00B20824">
      <w:r>
        <w:separator/>
      </w:r>
    </w:p>
  </w:endnote>
  <w:endnote w:type="continuationSeparator" w:id="0">
    <w:p w14:paraId="13B9AE9E" w14:textId="77777777" w:rsidR="00F85B28" w:rsidRDefault="00F85B28" w:rsidP="00B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002A" w14:textId="77777777" w:rsidR="00F85B28" w:rsidRDefault="00F85B28" w:rsidP="00B20824">
      <w:r>
        <w:separator/>
      </w:r>
    </w:p>
  </w:footnote>
  <w:footnote w:type="continuationSeparator" w:id="0">
    <w:p w14:paraId="4615306D" w14:textId="77777777" w:rsidR="00F85B28" w:rsidRDefault="00F85B28" w:rsidP="00B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8796" w14:textId="493C31CC" w:rsidR="00B20824" w:rsidRPr="00B20824" w:rsidRDefault="00B20824" w:rsidP="00B20824">
    <w:pPr>
      <w:jc w:val="center"/>
      <w:rPr>
        <w:rFonts w:ascii="Modern Love Caps" w:hAnsi="Modern Love Caps"/>
        <w:b/>
        <w:bCs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3911"/>
    <w:multiLevelType w:val="hybridMultilevel"/>
    <w:tmpl w:val="6B82F4EA"/>
    <w:lvl w:ilvl="0" w:tplc="5FE8BA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9221F"/>
    <w:multiLevelType w:val="hybridMultilevel"/>
    <w:tmpl w:val="AA02A3D2"/>
    <w:lvl w:ilvl="0" w:tplc="43021F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AB"/>
    <w:rsid w:val="00040947"/>
    <w:rsid w:val="003F4DDE"/>
    <w:rsid w:val="0041182D"/>
    <w:rsid w:val="00580D53"/>
    <w:rsid w:val="00594EAB"/>
    <w:rsid w:val="00811C68"/>
    <w:rsid w:val="008D23F7"/>
    <w:rsid w:val="00943F55"/>
    <w:rsid w:val="009E5703"/>
    <w:rsid w:val="00B20824"/>
    <w:rsid w:val="00C97E76"/>
    <w:rsid w:val="00F57BA7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E477"/>
  <w15:chartTrackingRefBased/>
  <w15:docId w15:val="{258B19E2-65C8-5444-8B43-0149203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24"/>
  </w:style>
  <w:style w:type="paragraph" w:styleId="Footer">
    <w:name w:val="footer"/>
    <w:basedOn w:val="Normal"/>
    <w:link w:val="FooterChar"/>
    <w:uiPriority w:val="99"/>
    <w:unhideWhenUsed/>
    <w:rsid w:val="00B2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24"/>
  </w:style>
  <w:style w:type="paragraph" w:styleId="ListParagraph">
    <w:name w:val="List Paragraph"/>
    <w:basedOn w:val="Normal"/>
    <w:uiPriority w:val="34"/>
    <w:qFormat/>
    <w:rsid w:val="0041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rades/4" TargetMode="External"/><Relationship Id="rId13" Type="http://schemas.openxmlformats.org/officeDocument/2006/relationships/hyperlink" Target="https://www.youtube.com/watch?v=6RHvIUry_uc" TargetMode="External"/><Relationship Id="rId18" Type="http://schemas.openxmlformats.org/officeDocument/2006/relationships/hyperlink" Target="https://www.youtube.com/playlist?list=PLnoO3k54vcBTlrs0oPeaPPk4tvbP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ufc38buf64E" TargetMode="External"/><Relationship Id="rId17" Type="http://schemas.openxmlformats.org/officeDocument/2006/relationships/hyperlink" Target="https://jr.brainpop.com/science/habitats/freshwaterhabita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r.brainpop.com/health/feelings/empath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jqQ_7vke2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r.brainpop.com/health/feelings/mindfulness/" TargetMode="External"/><Relationship Id="rId10" Type="http://schemas.openxmlformats.org/officeDocument/2006/relationships/hyperlink" Target="https://jr.brainpop.com/math/time/timetotheminut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Relationship Id="rId14" Type="http://schemas.openxmlformats.org/officeDocument/2006/relationships/hyperlink" Target="https://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6</cp:revision>
  <dcterms:created xsi:type="dcterms:W3CDTF">2021-10-13T22:53:00Z</dcterms:created>
  <dcterms:modified xsi:type="dcterms:W3CDTF">2021-10-14T11:08:00Z</dcterms:modified>
</cp:coreProperties>
</file>