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B0C8" w14:textId="608DC809" w:rsidR="002D7A12" w:rsidRDefault="00146BC2">
      <w:r>
        <w:t xml:space="preserve">Good </w:t>
      </w:r>
      <w:r w:rsidR="00C31365">
        <w:t>morning,</w:t>
      </w:r>
      <w:r>
        <w:t xml:space="preserve"> </w:t>
      </w:r>
      <w:r w:rsidR="00C31365">
        <w:t>Boys</w:t>
      </w:r>
      <w:r>
        <w:t>, Girls and Guardians,</w:t>
      </w:r>
      <w:r w:rsidR="00372EB8">
        <w:t xml:space="preserve">  </w:t>
      </w:r>
    </w:p>
    <w:p w14:paraId="3A3FF389" w14:textId="46B9C2E7" w:rsidR="00372EB8" w:rsidRDefault="00372EB8">
      <w:r>
        <w:t xml:space="preserve">Lesson Plan- </w:t>
      </w:r>
      <w:r w:rsidR="00E02B3D">
        <w:t>Mon</w:t>
      </w:r>
      <w:r w:rsidR="002915B4">
        <w:t>day</w:t>
      </w:r>
      <w:r>
        <w:t xml:space="preserve">, November </w:t>
      </w:r>
      <w:r w:rsidR="00E02B3D">
        <w:t>8</w:t>
      </w:r>
      <w:r>
        <w:t>, 2021</w:t>
      </w:r>
    </w:p>
    <w:p w14:paraId="00DFA0D2" w14:textId="5F76FF8B" w:rsidR="00146BC2" w:rsidRDefault="00146BC2">
      <w:r>
        <w:t xml:space="preserve">On Monday, November 1, </w:t>
      </w:r>
      <w:r w:rsidR="00C31365">
        <w:t>2021,</w:t>
      </w:r>
      <w:r>
        <w:t xml:space="preserve"> we </w:t>
      </w:r>
      <w:r w:rsidR="00C86CD2">
        <w:t>began</w:t>
      </w:r>
      <w:r>
        <w:t xml:space="preserve"> Home Learning. Posted below are recommendations as well as a visual schedule of what a day of At Home Learning can look like</w:t>
      </w:r>
      <w:r w:rsidR="00E02B3D">
        <w:t>.</w:t>
      </w:r>
    </w:p>
    <w:p w14:paraId="7DB2A182" w14:textId="070EB414" w:rsidR="00146BC2" w:rsidRDefault="00146BC2">
      <w:r>
        <w:t xml:space="preserve">30 </w:t>
      </w:r>
      <w:r w:rsidR="00E02B3D">
        <w:t>m</w:t>
      </w:r>
      <w:r>
        <w:t xml:space="preserve">inutes of Physical Activity is encouraged and 45 minutes a day for Literacy and Numeracy are recommended for students in Grade 1. </w:t>
      </w:r>
    </w:p>
    <w:tbl>
      <w:tblPr>
        <w:tblStyle w:val="TableGrid"/>
        <w:tblW w:w="0" w:type="auto"/>
        <w:tblLook w:val="04A0" w:firstRow="1" w:lastRow="0" w:firstColumn="1" w:lastColumn="0" w:noHBand="0" w:noVBand="1"/>
      </w:tblPr>
      <w:tblGrid>
        <w:gridCol w:w="2369"/>
        <w:gridCol w:w="6981"/>
      </w:tblGrid>
      <w:tr w:rsidR="00A64EDE" w14:paraId="7A1E789F" w14:textId="77777777" w:rsidTr="00146BC2">
        <w:tc>
          <w:tcPr>
            <w:tcW w:w="4675" w:type="dxa"/>
          </w:tcPr>
          <w:p w14:paraId="23EF7F96" w14:textId="5D773260" w:rsidR="00146BC2" w:rsidRDefault="00146BC2">
            <w:r>
              <w:t>9:00-9:30</w:t>
            </w:r>
          </w:p>
        </w:tc>
        <w:tc>
          <w:tcPr>
            <w:tcW w:w="4675" w:type="dxa"/>
          </w:tcPr>
          <w:p w14:paraId="24616AB2" w14:textId="23B0B3A2" w:rsidR="00146BC2" w:rsidRDefault="00146BC2">
            <w:r>
              <w:t xml:space="preserve">Soft Start </w:t>
            </w:r>
            <w:r w:rsidR="00C31365">
              <w:t>(this</w:t>
            </w:r>
            <w:r>
              <w:t xml:space="preserve"> is how we begin our day at school). Choose an activity</w:t>
            </w:r>
          </w:p>
          <w:p w14:paraId="68C5B948" w14:textId="42911867" w:rsidR="00146BC2" w:rsidRDefault="00146BC2" w:rsidP="00146BC2">
            <w:pPr>
              <w:pStyle w:val="ListParagraph"/>
              <w:numPr>
                <w:ilvl w:val="0"/>
                <w:numId w:val="1"/>
              </w:numPr>
            </w:pPr>
            <w:r>
              <w:t>Coloring</w:t>
            </w:r>
          </w:p>
          <w:p w14:paraId="6AC0D5C4" w14:textId="5818E2F1" w:rsidR="00146BC2" w:rsidRDefault="00146BC2" w:rsidP="00146BC2">
            <w:pPr>
              <w:pStyle w:val="ListParagraph"/>
              <w:numPr>
                <w:ilvl w:val="0"/>
                <w:numId w:val="1"/>
              </w:numPr>
            </w:pPr>
            <w:r>
              <w:t>Building</w:t>
            </w:r>
          </w:p>
          <w:p w14:paraId="2AEFB03A" w14:textId="77777777" w:rsidR="00146BC2" w:rsidRDefault="00146BC2" w:rsidP="00146BC2">
            <w:pPr>
              <w:pStyle w:val="ListParagraph"/>
              <w:numPr>
                <w:ilvl w:val="0"/>
                <w:numId w:val="1"/>
              </w:numPr>
            </w:pPr>
            <w:r>
              <w:t>A walk outside</w:t>
            </w:r>
          </w:p>
          <w:p w14:paraId="5996D67E" w14:textId="77777777" w:rsidR="00146BC2" w:rsidRDefault="00146BC2" w:rsidP="00146BC2">
            <w:pPr>
              <w:pStyle w:val="ListParagraph"/>
              <w:numPr>
                <w:ilvl w:val="0"/>
                <w:numId w:val="1"/>
              </w:numPr>
            </w:pPr>
            <w:r>
              <w:t>Help cook breakfast</w:t>
            </w:r>
          </w:p>
          <w:p w14:paraId="35FE5C0F" w14:textId="2DB61A4A" w:rsidR="00146BC2" w:rsidRDefault="00146BC2" w:rsidP="00146BC2">
            <w:pPr>
              <w:pStyle w:val="ListParagraph"/>
            </w:pPr>
          </w:p>
        </w:tc>
      </w:tr>
      <w:tr w:rsidR="00A64EDE" w14:paraId="378793B9" w14:textId="77777777" w:rsidTr="00146BC2">
        <w:tc>
          <w:tcPr>
            <w:tcW w:w="4675" w:type="dxa"/>
          </w:tcPr>
          <w:p w14:paraId="7E066F68" w14:textId="24F2EB1C" w:rsidR="00146BC2" w:rsidRDefault="00146BC2">
            <w:r>
              <w:t>9:30-9:45</w:t>
            </w:r>
          </w:p>
        </w:tc>
        <w:tc>
          <w:tcPr>
            <w:tcW w:w="4675" w:type="dxa"/>
          </w:tcPr>
          <w:p w14:paraId="2DA7F141" w14:textId="689F0073" w:rsidR="00146BC2" w:rsidRDefault="00146BC2">
            <w:r>
              <w:t xml:space="preserve">Read a book- Make it fun. Read in one of the creative/fun ways listed </w:t>
            </w:r>
            <w:r w:rsidR="00C34A83">
              <w:t xml:space="preserve">on one of your </w:t>
            </w:r>
            <w:r w:rsidR="00372EB8">
              <w:t xml:space="preserve">November </w:t>
            </w:r>
            <w:r w:rsidR="00C34A83">
              <w:t>Reading Bingo</w:t>
            </w:r>
            <w:r w:rsidR="00372EB8">
              <w:t xml:space="preserve"> which has been uploaded to our teacher page.</w:t>
            </w:r>
          </w:p>
          <w:p w14:paraId="57ECEE87" w14:textId="4EE85ED2" w:rsidR="00C34A83" w:rsidRDefault="00C34A83"/>
        </w:tc>
      </w:tr>
      <w:tr w:rsidR="00A64EDE" w14:paraId="65C679F0" w14:textId="77777777" w:rsidTr="00146BC2">
        <w:tc>
          <w:tcPr>
            <w:tcW w:w="4675" w:type="dxa"/>
          </w:tcPr>
          <w:p w14:paraId="673B0283" w14:textId="3E4F0C20" w:rsidR="00146BC2" w:rsidRDefault="00C34A83">
            <w:r>
              <w:t>9:45-10:00</w:t>
            </w:r>
          </w:p>
        </w:tc>
        <w:tc>
          <w:tcPr>
            <w:tcW w:w="4675" w:type="dxa"/>
          </w:tcPr>
          <w:p w14:paraId="545B0189" w14:textId="0F396FFC" w:rsidR="00372EB8" w:rsidRDefault="00A64EDE">
            <w:r>
              <w:t xml:space="preserve">You and Your World/Literacy- This week we will be learning about Remembrance Day. Read “About Remembrance Day” on the sheet below. Chat with your children about the dashed words on the left side of the sheet and together, match them to the meaning on the right. </w:t>
            </w:r>
          </w:p>
          <w:p w14:paraId="56A8F7E0" w14:textId="77777777" w:rsidR="00A64EDE" w:rsidRDefault="00A64EDE"/>
          <w:p w14:paraId="7B64B9AA" w14:textId="57E4DF46" w:rsidR="00146BC2" w:rsidRDefault="00A64EDE" w:rsidP="00A64EDE">
            <w:pPr>
              <w:shd w:val="clear" w:color="auto" w:fill="FFFFFF"/>
            </w:pPr>
            <w:r>
              <w:fldChar w:fldCharType="begin"/>
            </w:r>
            <w:r>
              <w:instrText xml:space="preserve"> INCLUDEPICTURE "/var/folders/q6/9r1bjjxn7v7b9kpjnrsm1vjc0000gn/T/com.microsoft.Word/WebArchiveCopyPasteTempFiles/page1image12331792" \* MERGEFORMATINET </w:instrText>
            </w:r>
            <w:r>
              <w:fldChar w:fldCharType="separate"/>
            </w:r>
            <w:r>
              <w:rPr>
                <w:noProof/>
              </w:rPr>
              <w:drawing>
                <wp:inline distT="0" distB="0" distL="0" distR="0" wp14:anchorId="02566F67" wp14:editId="39C1E834">
                  <wp:extent cx="4294208" cy="4011944"/>
                  <wp:effectExtent l="0" t="0" r="1905" b="0"/>
                  <wp:docPr id="3" name="Picture 3" descr="page1image1233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331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4208" cy="4011944"/>
                          </a:xfrm>
                          <a:prstGeom prst="rect">
                            <a:avLst/>
                          </a:prstGeom>
                          <a:noFill/>
                          <a:ln>
                            <a:noFill/>
                          </a:ln>
                        </pic:spPr>
                      </pic:pic>
                    </a:graphicData>
                  </a:graphic>
                </wp:inline>
              </w:drawing>
            </w:r>
            <w:r>
              <w:fldChar w:fldCharType="end"/>
            </w:r>
          </w:p>
          <w:p w14:paraId="66F050A1" w14:textId="77777777" w:rsidR="00A64EDE" w:rsidRDefault="00A64EDE" w:rsidP="00A64EDE">
            <w:pPr>
              <w:shd w:val="clear" w:color="auto" w:fill="FFFFFF"/>
            </w:pPr>
            <w:r>
              <w:lastRenderedPageBreak/>
              <w:t xml:space="preserve">Watch the video – The Poppy Story. This is a great video that tells the story of how we and why we wear poppies for Remembrance Day. </w:t>
            </w:r>
          </w:p>
          <w:p w14:paraId="65F24130" w14:textId="77777777" w:rsidR="00A64EDE" w:rsidRDefault="00A64EDE" w:rsidP="00A64EDE">
            <w:pPr>
              <w:shd w:val="clear" w:color="auto" w:fill="FFFFFF"/>
            </w:pPr>
          </w:p>
          <w:p w14:paraId="69DEDB1F" w14:textId="049EA992" w:rsidR="00A64EDE" w:rsidRDefault="00A64EDE" w:rsidP="00A64EDE">
            <w:hyperlink r:id="rId6" w:history="1">
              <w:r w:rsidRPr="0063141E">
                <w:rPr>
                  <w:rStyle w:val="Hyperlink"/>
                </w:rPr>
                <w:t>https://www.youtube.com/watch?v=K8Jv0T9eFUY</w:t>
              </w:r>
            </w:hyperlink>
          </w:p>
          <w:p w14:paraId="5DDC416A" w14:textId="5AF45146" w:rsidR="00A64EDE" w:rsidRDefault="00A64EDE" w:rsidP="00A64EDE"/>
        </w:tc>
      </w:tr>
      <w:tr w:rsidR="00A64EDE" w14:paraId="33E1CA8B" w14:textId="77777777" w:rsidTr="00146BC2">
        <w:tc>
          <w:tcPr>
            <w:tcW w:w="4675" w:type="dxa"/>
          </w:tcPr>
          <w:p w14:paraId="0A40E4C0" w14:textId="7D3DDDED" w:rsidR="00146BC2" w:rsidRDefault="00C34A83">
            <w:r>
              <w:lastRenderedPageBreak/>
              <w:t>10:00-10:15</w:t>
            </w:r>
          </w:p>
        </w:tc>
        <w:tc>
          <w:tcPr>
            <w:tcW w:w="4675" w:type="dxa"/>
          </w:tcPr>
          <w:p w14:paraId="061B0C36" w14:textId="56B02E49" w:rsidR="00A64EDE" w:rsidRPr="00A64EDE" w:rsidRDefault="00A64EDE" w:rsidP="00A64EDE">
            <w:pPr>
              <w:pStyle w:val="NormalWeb"/>
              <w:shd w:val="clear" w:color="auto" w:fill="FFFFFF"/>
              <w:rPr>
                <w:rFonts w:asciiTheme="minorHAnsi" w:hAnsiTheme="minorHAnsi" w:cstheme="minorHAnsi"/>
                <w:color w:val="000000" w:themeColor="text1"/>
                <w:sz w:val="22"/>
                <w:szCs w:val="22"/>
              </w:rPr>
            </w:pPr>
            <w:r w:rsidRPr="00A64EDE">
              <w:rPr>
                <w:rFonts w:asciiTheme="minorHAnsi" w:hAnsiTheme="minorHAnsi" w:cstheme="minorHAnsi"/>
                <w:color w:val="000000" w:themeColor="text1"/>
                <w:sz w:val="22"/>
                <w:szCs w:val="22"/>
              </w:rPr>
              <w:t xml:space="preserve">Brain Break </w:t>
            </w:r>
          </w:p>
          <w:p w14:paraId="18023448" w14:textId="77777777" w:rsidR="00A64EDE" w:rsidRDefault="00A64EDE" w:rsidP="00A64EDE">
            <w:pPr>
              <w:rPr>
                <w:rFonts w:cstheme="minorHAnsi"/>
              </w:rPr>
            </w:pPr>
            <w:r w:rsidRPr="00A64EDE">
              <w:rPr>
                <w:rFonts w:cstheme="minorHAnsi"/>
              </w:rPr>
              <w:t>Cat Party Koo Kanga</w:t>
            </w:r>
            <w:r>
              <w:rPr>
                <w:rFonts w:cstheme="minorHAnsi"/>
              </w:rPr>
              <w:t xml:space="preserve">roo- </w:t>
            </w:r>
          </w:p>
          <w:p w14:paraId="6F3DDBC2" w14:textId="2A6F9483" w:rsidR="00A64EDE" w:rsidRDefault="00A64EDE" w:rsidP="00A64EDE">
            <w:hyperlink r:id="rId7" w:history="1">
              <w:r w:rsidRPr="0063141E">
                <w:rPr>
                  <w:rStyle w:val="Hyperlink"/>
                </w:rPr>
                <w:t>https://www.youtube.com/watch?v=LbRQLctZXa0</w:t>
              </w:r>
            </w:hyperlink>
          </w:p>
          <w:p w14:paraId="15A13B03" w14:textId="77777777" w:rsidR="00A64EDE" w:rsidRDefault="00A64EDE" w:rsidP="00A64EDE"/>
          <w:p w14:paraId="1114E2DB" w14:textId="77777777" w:rsidR="00A64EDE" w:rsidRDefault="00A64EDE" w:rsidP="00A64EDE">
            <w:pPr>
              <w:rPr>
                <w:rFonts w:cstheme="minorHAnsi"/>
              </w:rPr>
            </w:pPr>
            <w:r w:rsidRPr="00A64EDE">
              <w:rPr>
                <w:rFonts w:cstheme="minorHAnsi"/>
              </w:rPr>
              <w:t xml:space="preserve">Workout &amp; Count | Skip Count by 2's, 5's and 10's | Count Backwards | Jack Hartmann </w:t>
            </w:r>
          </w:p>
          <w:p w14:paraId="1C8D466F" w14:textId="77777777" w:rsidR="00A64EDE" w:rsidRDefault="00A64EDE" w:rsidP="00A64EDE">
            <w:hyperlink r:id="rId8" w:history="1">
              <w:r w:rsidRPr="0063141E">
                <w:rPr>
                  <w:rStyle w:val="Hyperlink"/>
                </w:rPr>
                <w:t>https://www.youtube.com/watch?v=q_yUC1NCFkE</w:t>
              </w:r>
            </w:hyperlink>
          </w:p>
          <w:p w14:paraId="76945730" w14:textId="7AC617D5" w:rsidR="00A64EDE" w:rsidRPr="00A64EDE" w:rsidRDefault="00A64EDE" w:rsidP="00A64EDE"/>
        </w:tc>
      </w:tr>
      <w:tr w:rsidR="00A64EDE" w14:paraId="2E8FFF2B" w14:textId="77777777" w:rsidTr="00146BC2">
        <w:tc>
          <w:tcPr>
            <w:tcW w:w="4675" w:type="dxa"/>
          </w:tcPr>
          <w:p w14:paraId="782404F1" w14:textId="12056AAE" w:rsidR="00146BC2" w:rsidRDefault="00C34A83">
            <w:r>
              <w:t>10:15-10:30</w:t>
            </w:r>
          </w:p>
        </w:tc>
        <w:tc>
          <w:tcPr>
            <w:tcW w:w="4675" w:type="dxa"/>
          </w:tcPr>
          <w:p w14:paraId="5BC8314D" w14:textId="77777777" w:rsidR="00A64EDE" w:rsidRDefault="00A64EDE" w:rsidP="00BC1C3B">
            <w:r>
              <w:t xml:space="preserve">Writing </w:t>
            </w:r>
          </w:p>
          <w:p w14:paraId="39388A21" w14:textId="013CFD63" w:rsidR="00EE7356" w:rsidRDefault="00BC1C3B" w:rsidP="00BC1C3B">
            <w:r>
              <w:t>Read, fix and re-write the following sentences</w:t>
            </w:r>
            <w:r w:rsidR="00A64EDE">
              <w:t>:</w:t>
            </w:r>
          </w:p>
          <w:p w14:paraId="4BED3FD3" w14:textId="79B5E1C4" w:rsidR="00BC1C3B" w:rsidRDefault="00BC1C3B" w:rsidP="00BC1C3B">
            <w:pPr>
              <w:pStyle w:val="ListParagraph"/>
              <w:numPr>
                <w:ilvl w:val="0"/>
                <w:numId w:val="3"/>
              </w:numPr>
            </w:pPr>
            <w:r>
              <w:t>I lik to help mi mom wash teh dishes</w:t>
            </w:r>
          </w:p>
          <w:p w14:paraId="51A324A6" w14:textId="4D451EBE" w:rsidR="00BC1C3B" w:rsidRDefault="00BC1C3B" w:rsidP="00BC1C3B">
            <w:pPr>
              <w:pStyle w:val="ListParagraph"/>
              <w:numPr>
                <w:ilvl w:val="0"/>
                <w:numId w:val="3"/>
              </w:numPr>
            </w:pPr>
            <w:r>
              <w:t>can u count to for</w:t>
            </w:r>
          </w:p>
          <w:p w14:paraId="18DE9893" w14:textId="4F423002" w:rsidR="00BC1C3B" w:rsidRDefault="00BC1C3B" w:rsidP="00BC1C3B">
            <w:pPr>
              <w:pStyle w:val="ListParagraph"/>
            </w:pPr>
          </w:p>
        </w:tc>
      </w:tr>
      <w:tr w:rsidR="00A64EDE" w14:paraId="71CF090B" w14:textId="77777777" w:rsidTr="00146BC2">
        <w:tc>
          <w:tcPr>
            <w:tcW w:w="4675" w:type="dxa"/>
          </w:tcPr>
          <w:p w14:paraId="6B3A28A1" w14:textId="3320ED2A" w:rsidR="00C34A83" w:rsidRDefault="00711402">
            <w:r>
              <w:t>10:30- 10:45</w:t>
            </w:r>
          </w:p>
        </w:tc>
        <w:tc>
          <w:tcPr>
            <w:tcW w:w="4675" w:type="dxa"/>
          </w:tcPr>
          <w:p w14:paraId="2E4BD908" w14:textId="77777777" w:rsidR="00C34A83" w:rsidRDefault="00711402">
            <w:r>
              <w:t>Snack</w:t>
            </w:r>
          </w:p>
          <w:p w14:paraId="3135A386" w14:textId="6FB92EF8" w:rsidR="00BC1C3B" w:rsidRDefault="00BC1C3B"/>
        </w:tc>
      </w:tr>
      <w:tr w:rsidR="00A64EDE" w14:paraId="2DE2AD18" w14:textId="77777777" w:rsidTr="00146BC2">
        <w:tc>
          <w:tcPr>
            <w:tcW w:w="4675" w:type="dxa"/>
          </w:tcPr>
          <w:p w14:paraId="27E691E4" w14:textId="5DA04DA7" w:rsidR="00C34A83" w:rsidRDefault="00711402">
            <w:r>
              <w:t>10:45- 11:00</w:t>
            </w:r>
          </w:p>
        </w:tc>
        <w:tc>
          <w:tcPr>
            <w:tcW w:w="4675" w:type="dxa"/>
          </w:tcPr>
          <w:p w14:paraId="54FF8AC1" w14:textId="3C7FD523" w:rsidR="0041071A" w:rsidRDefault="00885BB6" w:rsidP="00D07404">
            <w:r>
              <w:rPr>
                <w:noProof/>
              </w:rPr>
              <w:drawing>
                <wp:anchor distT="0" distB="0" distL="114300" distR="114300" simplePos="0" relativeHeight="251658240" behindDoc="1" locked="0" layoutInCell="1" allowOverlap="1" wp14:anchorId="37F56320" wp14:editId="16957BBA">
                  <wp:simplePos x="0" y="0"/>
                  <wp:positionH relativeFrom="margin">
                    <wp:posOffset>-64770</wp:posOffset>
                  </wp:positionH>
                  <wp:positionV relativeFrom="paragraph">
                    <wp:posOffset>362</wp:posOffset>
                  </wp:positionV>
                  <wp:extent cx="1982470" cy="1099185"/>
                  <wp:effectExtent l="0" t="0" r="0" b="5715"/>
                  <wp:wrapTight wrapText="bothSides">
                    <wp:wrapPolygon edited="0">
                      <wp:start x="0" y="0"/>
                      <wp:lineTo x="0" y="21338"/>
                      <wp:lineTo x="21379" y="21338"/>
                      <wp:lineTo x="21379" y="0"/>
                      <wp:lineTo x="0" y="0"/>
                    </wp:wrapPolygon>
                  </wp:wrapTight>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47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DE">
              <w:t>Math</w:t>
            </w:r>
          </w:p>
          <w:p w14:paraId="0780548F" w14:textId="241B312C" w:rsidR="00885BB6" w:rsidRDefault="00885BB6" w:rsidP="00D07404">
            <w:r>
              <w:t>Represent</w:t>
            </w:r>
            <w:r w:rsidR="00A64EDE">
              <w:t xml:space="preserve"> </w:t>
            </w:r>
            <w:r>
              <w:t>the number of the day in different ways</w:t>
            </w:r>
            <w:r w:rsidR="00A64EDE">
              <w:t xml:space="preserve">. </w:t>
            </w:r>
            <w:r>
              <w:t xml:space="preserve">The number of the day today is </w:t>
            </w:r>
            <w:r w:rsidR="00962248">
              <w:t>4</w:t>
            </w:r>
            <w:r w:rsidR="00A64EDE">
              <w:t>3</w:t>
            </w:r>
            <w:r w:rsidR="00962248">
              <w:t>.</w:t>
            </w:r>
          </w:p>
          <w:p w14:paraId="5534D803" w14:textId="77777777" w:rsidR="00885BB6" w:rsidRDefault="00885BB6" w:rsidP="00D07404"/>
          <w:p w14:paraId="78F53F22" w14:textId="77777777" w:rsidR="00885BB6" w:rsidRDefault="00885BB6" w:rsidP="00D07404"/>
          <w:p w14:paraId="537796D8" w14:textId="674FBC3C" w:rsidR="00885BB6" w:rsidRDefault="00885BB6" w:rsidP="00D07404"/>
        </w:tc>
      </w:tr>
      <w:tr w:rsidR="00A64EDE" w14:paraId="623D6E6E" w14:textId="77777777" w:rsidTr="00146BC2">
        <w:tc>
          <w:tcPr>
            <w:tcW w:w="4675" w:type="dxa"/>
          </w:tcPr>
          <w:p w14:paraId="3B7AFA5A" w14:textId="25D4959C" w:rsidR="00C34A83" w:rsidRDefault="00711402">
            <w:r>
              <w:t>11:00- 11:15</w:t>
            </w:r>
          </w:p>
        </w:tc>
        <w:tc>
          <w:tcPr>
            <w:tcW w:w="4675" w:type="dxa"/>
          </w:tcPr>
          <w:p w14:paraId="07F6588A" w14:textId="77777777" w:rsidR="00A64EDE" w:rsidRDefault="00A64EDE">
            <w:r>
              <w:t xml:space="preserve">Math </w:t>
            </w:r>
          </w:p>
          <w:p w14:paraId="23CBFFF6" w14:textId="3B89352D" w:rsidR="00DC5302" w:rsidRDefault="00A64EDE">
            <w:r>
              <w:t xml:space="preserve">Practice counting from </w:t>
            </w:r>
          </w:p>
          <w:p w14:paraId="19C9D7D7" w14:textId="58CAF628" w:rsidR="00A64EDE" w:rsidRDefault="00A64EDE">
            <w:r>
              <w:t>0 to 20</w:t>
            </w:r>
          </w:p>
          <w:p w14:paraId="7D5240B5" w14:textId="26B9FE46" w:rsidR="00A64EDE" w:rsidRDefault="00A64EDE">
            <w:r>
              <w:t>20 to 0</w:t>
            </w:r>
          </w:p>
          <w:p w14:paraId="485C8E22" w14:textId="63AB91A8" w:rsidR="00A64EDE" w:rsidRDefault="00A64EDE">
            <w:r>
              <w:t>4 to 15</w:t>
            </w:r>
          </w:p>
          <w:p w14:paraId="47FFBF56" w14:textId="0EB1227C" w:rsidR="00A64EDE" w:rsidRDefault="00A64EDE">
            <w:r>
              <w:t>17 to 3</w:t>
            </w:r>
          </w:p>
          <w:p w14:paraId="3C849915" w14:textId="085FA047" w:rsidR="00A64EDE" w:rsidRDefault="00A64EDE">
            <w:r>
              <w:t>Practice Skip Counting</w:t>
            </w:r>
          </w:p>
          <w:p w14:paraId="57946E34" w14:textId="0BBE75E9" w:rsidR="00A64EDE" w:rsidRDefault="00A64EDE">
            <w:r>
              <w:t xml:space="preserve">By 2’s starting at 0 to 20 </w:t>
            </w:r>
          </w:p>
          <w:p w14:paraId="24BE2424" w14:textId="4644B993" w:rsidR="00A64EDE" w:rsidRDefault="00A64EDE">
            <w:r>
              <w:t>By 5’s from 0 to 20 (challenge yourself to go to 50!)</w:t>
            </w:r>
          </w:p>
          <w:p w14:paraId="77E3338C" w14:textId="1D736C64" w:rsidR="00DC5302" w:rsidRDefault="00A64EDE">
            <w:r>
              <w:t>By 10’s from 0 to 50 (challenge yourself to go to 100!)</w:t>
            </w:r>
          </w:p>
        </w:tc>
      </w:tr>
      <w:tr w:rsidR="00A64EDE" w14:paraId="355A225B" w14:textId="77777777" w:rsidTr="00146BC2">
        <w:tc>
          <w:tcPr>
            <w:tcW w:w="4675" w:type="dxa"/>
          </w:tcPr>
          <w:p w14:paraId="5F1A433A" w14:textId="4CA6FC8A" w:rsidR="00711402" w:rsidRDefault="00711402">
            <w:r>
              <w:t>11:15-12:30</w:t>
            </w:r>
          </w:p>
        </w:tc>
        <w:tc>
          <w:tcPr>
            <w:tcW w:w="4675" w:type="dxa"/>
          </w:tcPr>
          <w:p w14:paraId="278EF20F" w14:textId="77777777" w:rsidR="00711402" w:rsidRDefault="00711402">
            <w:r>
              <w:t>Lunch</w:t>
            </w:r>
          </w:p>
          <w:p w14:paraId="0D9201C2" w14:textId="0488CC9A" w:rsidR="00711402" w:rsidRDefault="00711402"/>
        </w:tc>
      </w:tr>
      <w:tr w:rsidR="00A64EDE" w14:paraId="661F69B7" w14:textId="77777777" w:rsidTr="00146BC2">
        <w:tc>
          <w:tcPr>
            <w:tcW w:w="4675" w:type="dxa"/>
          </w:tcPr>
          <w:p w14:paraId="70F808BE" w14:textId="0C87407E" w:rsidR="00711402" w:rsidRDefault="00711402">
            <w:r>
              <w:t>12:30-12:45</w:t>
            </w:r>
          </w:p>
        </w:tc>
        <w:tc>
          <w:tcPr>
            <w:tcW w:w="4675" w:type="dxa"/>
          </w:tcPr>
          <w:p w14:paraId="55994DBE" w14:textId="77777777" w:rsidR="002915B4" w:rsidRDefault="00A64EDE" w:rsidP="00A64EDE">
            <w:r>
              <w:t xml:space="preserve">Write the missing numbers on the following number lines on a separate sheet of paper. Use the number line provided to help you </w:t>
            </w:r>
            <w:r>
              <w:sym w:font="Wingdings" w:char="F04A"/>
            </w:r>
            <w:r>
              <w:t xml:space="preserve"> </w:t>
            </w:r>
          </w:p>
          <w:p w14:paraId="2607EA27" w14:textId="74B740E0" w:rsidR="00A64EDE" w:rsidRDefault="00A64EDE" w:rsidP="00A64EDE">
            <w:pPr>
              <w:shd w:val="clear" w:color="auto" w:fill="FFFFFF"/>
              <w:jc w:val="center"/>
            </w:pPr>
            <w:r>
              <w:lastRenderedPageBreak/>
              <w:fldChar w:fldCharType="begin"/>
            </w:r>
            <w:r>
              <w:instrText xml:space="preserve"> INCLUDEPICTURE "/var/folders/q6/9r1bjjxn7v7b9kpjnrsm1vjc0000gn/T/com.microsoft.Word/WebArchiveCopyPasteTempFiles/page3image12550144" \* MERGEFORMATINET </w:instrText>
            </w:r>
            <w:r>
              <w:fldChar w:fldCharType="separate"/>
            </w:r>
            <w:r>
              <w:rPr>
                <w:noProof/>
              </w:rPr>
              <w:drawing>
                <wp:inline distT="0" distB="0" distL="0" distR="0" wp14:anchorId="44F27F3C" wp14:editId="006D0C4D">
                  <wp:extent cx="3760342" cy="2307481"/>
                  <wp:effectExtent l="0" t="0" r="0" b="4445"/>
                  <wp:docPr id="4" name="Picture 4" descr="page3image1255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2550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728" cy="2396695"/>
                          </a:xfrm>
                          <a:prstGeom prst="rect">
                            <a:avLst/>
                          </a:prstGeom>
                          <a:noFill/>
                          <a:ln>
                            <a:noFill/>
                          </a:ln>
                        </pic:spPr>
                      </pic:pic>
                    </a:graphicData>
                  </a:graphic>
                </wp:inline>
              </w:drawing>
            </w:r>
            <w:r>
              <w:fldChar w:fldCharType="end"/>
            </w:r>
          </w:p>
          <w:p w14:paraId="767448F2" w14:textId="342DA17F" w:rsidR="00A64EDE" w:rsidRDefault="00A64EDE" w:rsidP="00A64EDE"/>
        </w:tc>
      </w:tr>
      <w:tr w:rsidR="00A64EDE" w14:paraId="0CFFB07C" w14:textId="77777777" w:rsidTr="00146BC2">
        <w:tc>
          <w:tcPr>
            <w:tcW w:w="4675" w:type="dxa"/>
          </w:tcPr>
          <w:p w14:paraId="1E58014B" w14:textId="1A84C9CB" w:rsidR="005679CA" w:rsidRDefault="005679CA">
            <w:r>
              <w:lastRenderedPageBreak/>
              <w:t>12:45-1:45</w:t>
            </w:r>
          </w:p>
        </w:tc>
        <w:tc>
          <w:tcPr>
            <w:tcW w:w="4675" w:type="dxa"/>
          </w:tcPr>
          <w:p w14:paraId="47F4250D" w14:textId="727D9C11" w:rsidR="005679CA" w:rsidRDefault="005679CA">
            <w:r>
              <w:t>Physical Education</w:t>
            </w:r>
            <w:r w:rsidR="00CD3090">
              <w:t xml:space="preserve">- </w:t>
            </w:r>
            <w:r w:rsidR="00DC5302">
              <w:t>See Ms. McFarlane’s Teacher Page for PE activities.</w:t>
            </w:r>
          </w:p>
          <w:p w14:paraId="57D93DEC" w14:textId="5B53EC07" w:rsidR="00A64EDE" w:rsidRDefault="00A64EDE">
            <w:r>
              <w:t xml:space="preserve">Music- See Mrs. Comeau’s Teacher Page for Music activities. </w:t>
            </w:r>
          </w:p>
          <w:p w14:paraId="313658F6" w14:textId="76FC4BC8" w:rsidR="00DC5302" w:rsidRDefault="00DC5302"/>
        </w:tc>
      </w:tr>
    </w:tbl>
    <w:p w14:paraId="0E4F3A56" w14:textId="52B2FA90" w:rsidR="0041071A" w:rsidRDefault="005679CA" w:rsidP="0041071A">
      <w:pPr>
        <w:pStyle w:val="ListParagraph"/>
        <w:numPr>
          <w:ilvl w:val="0"/>
          <w:numId w:val="1"/>
        </w:numPr>
      </w:pPr>
      <w:r>
        <w:t xml:space="preserve">All </w:t>
      </w:r>
      <w:r w:rsidR="00A64EDE">
        <w:t>s</w:t>
      </w:r>
      <w:r>
        <w:t>tudents have be</w:t>
      </w:r>
      <w:r w:rsidR="00A64EDE">
        <w:t>en</w:t>
      </w:r>
      <w:r>
        <w:t xml:space="preserve"> provided with </w:t>
      </w:r>
      <w:r w:rsidR="00A64EDE">
        <w:t>l</w:t>
      </w:r>
      <w:r>
        <w:t xml:space="preserve">ogin information </w:t>
      </w:r>
      <w:r w:rsidR="00557F4D">
        <w:t>for</w:t>
      </w:r>
      <w:r>
        <w:t xml:space="preserve"> Squiggle Park (Literacy)</w:t>
      </w:r>
      <w:r w:rsidR="00A64EDE">
        <w:t xml:space="preserve">, </w:t>
      </w:r>
      <w:r>
        <w:t xml:space="preserve">Splash Learn </w:t>
      </w:r>
      <w:r w:rsidR="002915B4">
        <w:t>and Zorbit</w:t>
      </w:r>
      <w:r w:rsidR="00A64EDE">
        <w:t xml:space="preserve"> </w:t>
      </w:r>
      <w:r>
        <w:t>(Numeracy)</w:t>
      </w:r>
      <w:r w:rsidR="0041071A">
        <w:t>.</w:t>
      </w:r>
    </w:p>
    <w:p w14:paraId="2A10328E" w14:textId="2D4BC184" w:rsidR="0041071A" w:rsidRDefault="0041071A" w:rsidP="0041071A">
      <w:r>
        <w:t xml:space="preserve">Parents/Guardians- Please keep all student work completed during Home Learning and send it to school with your child when we return to school base learning. </w:t>
      </w:r>
    </w:p>
    <w:sectPr w:rsidR="0041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2E2"/>
    <w:multiLevelType w:val="hybridMultilevel"/>
    <w:tmpl w:val="E750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49A1"/>
    <w:multiLevelType w:val="hybridMultilevel"/>
    <w:tmpl w:val="6B2621B8"/>
    <w:lvl w:ilvl="0" w:tplc="172E9FDC">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35BF9"/>
    <w:multiLevelType w:val="hybridMultilevel"/>
    <w:tmpl w:val="54FA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C2"/>
    <w:rsid w:val="00146BC2"/>
    <w:rsid w:val="0019240D"/>
    <w:rsid w:val="002915B4"/>
    <w:rsid w:val="002D7A12"/>
    <w:rsid w:val="00372EB8"/>
    <w:rsid w:val="0041071A"/>
    <w:rsid w:val="00421AAF"/>
    <w:rsid w:val="00480A56"/>
    <w:rsid w:val="0048120B"/>
    <w:rsid w:val="00557F4D"/>
    <w:rsid w:val="005679CA"/>
    <w:rsid w:val="0058188F"/>
    <w:rsid w:val="006F0115"/>
    <w:rsid w:val="00711402"/>
    <w:rsid w:val="00885BB6"/>
    <w:rsid w:val="00943BAD"/>
    <w:rsid w:val="00962248"/>
    <w:rsid w:val="00A64EDE"/>
    <w:rsid w:val="00B02A5E"/>
    <w:rsid w:val="00BC1C3B"/>
    <w:rsid w:val="00C31365"/>
    <w:rsid w:val="00C34A83"/>
    <w:rsid w:val="00C86CD2"/>
    <w:rsid w:val="00CD3090"/>
    <w:rsid w:val="00D07404"/>
    <w:rsid w:val="00DC5302"/>
    <w:rsid w:val="00E02B3D"/>
    <w:rsid w:val="00E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BC96"/>
  <w15:chartTrackingRefBased/>
  <w15:docId w15:val="{757D92D3-4E5B-45AB-8C28-8D55AFAF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BC2"/>
    <w:pPr>
      <w:ind w:left="720"/>
      <w:contextualSpacing/>
    </w:pPr>
  </w:style>
  <w:style w:type="character" w:styleId="Hyperlink">
    <w:name w:val="Hyperlink"/>
    <w:basedOn w:val="DefaultParagraphFont"/>
    <w:uiPriority w:val="99"/>
    <w:unhideWhenUsed/>
    <w:rsid w:val="002915B4"/>
    <w:rPr>
      <w:color w:val="0563C1" w:themeColor="hyperlink"/>
      <w:u w:val="single"/>
    </w:rPr>
  </w:style>
  <w:style w:type="character" w:styleId="UnresolvedMention">
    <w:name w:val="Unresolved Mention"/>
    <w:basedOn w:val="DefaultParagraphFont"/>
    <w:uiPriority w:val="99"/>
    <w:semiHidden/>
    <w:unhideWhenUsed/>
    <w:rsid w:val="002915B4"/>
    <w:rPr>
      <w:color w:val="605E5C"/>
      <w:shd w:val="clear" w:color="auto" w:fill="E1DFDD"/>
    </w:rPr>
  </w:style>
  <w:style w:type="character" w:styleId="FollowedHyperlink">
    <w:name w:val="FollowedHyperlink"/>
    <w:basedOn w:val="DefaultParagraphFont"/>
    <w:uiPriority w:val="99"/>
    <w:semiHidden/>
    <w:unhideWhenUsed/>
    <w:rsid w:val="00421AAF"/>
    <w:rPr>
      <w:color w:val="954F72" w:themeColor="followedHyperlink"/>
      <w:u w:val="single"/>
    </w:rPr>
  </w:style>
  <w:style w:type="paragraph" w:styleId="NormalWeb">
    <w:name w:val="Normal (Web)"/>
    <w:basedOn w:val="Normal"/>
    <w:uiPriority w:val="99"/>
    <w:unhideWhenUsed/>
    <w:rsid w:val="00A64EDE"/>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11325">
      <w:bodyDiv w:val="1"/>
      <w:marLeft w:val="0"/>
      <w:marRight w:val="0"/>
      <w:marTop w:val="0"/>
      <w:marBottom w:val="0"/>
      <w:divBdr>
        <w:top w:val="none" w:sz="0" w:space="0" w:color="auto"/>
        <w:left w:val="none" w:sz="0" w:space="0" w:color="auto"/>
        <w:bottom w:val="none" w:sz="0" w:space="0" w:color="auto"/>
        <w:right w:val="none" w:sz="0" w:space="0" w:color="auto"/>
      </w:divBdr>
    </w:div>
    <w:div w:id="1320769070">
      <w:bodyDiv w:val="1"/>
      <w:marLeft w:val="0"/>
      <w:marRight w:val="0"/>
      <w:marTop w:val="0"/>
      <w:marBottom w:val="0"/>
      <w:divBdr>
        <w:top w:val="none" w:sz="0" w:space="0" w:color="auto"/>
        <w:left w:val="none" w:sz="0" w:space="0" w:color="auto"/>
        <w:bottom w:val="none" w:sz="0" w:space="0" w:color="auto"/>
        <w:right w:val="none" w:sz="0" w:space="0" w:color="auto"/>
      </w:divBdr>
    </w:div>
    <w:div w:id="1420517917">
      <w:bodyDiv w:val="1"/>
      <w:marLeft w:val="0"/>
      <w:marRight w:val="0"/>
      <w:marTop w:val="0"/>
      <w:marBottom w:val="0"/>
      <w:divBdr>
        <w:top w:val="none" w:sz="0" w:space="0" w:color="auto"/>
        <w:left w:val="none" w:sz="0" w:space="0" w:color="auto"/>
        <w:bottom w:val="none" w:sz="0" w:space="0" w:color="auto"/>
        <w:right w:val="none" w:sz="0" w:space="0" w:color="auto"/>
      </w:divBdr>
      <w:divsChild>
        <w:div w:id="678236617">
          <w:marLeft w:val="0"/>
          <w:marRight w:val="0"/>
          <w:marTop w:val="0"/>
          <w:marBottom w:val="0"/>
          <w:divBdr>
            <w:top w:val="none" w:sz="0" w:space="0" w:color="auto"/>
            <w:left w:val="none" w:sz="0" w:space="0" w:color="auto"/>
            <w:bottom w:val="none" w:sz="0" w:space="0" w:color="auto"/>
            <w:right w:val="none" w:sz="0" w:space="0" w:color="auto"/>
          </w:divBdr>
          <w:divsChild>
            <w:div w:id="15747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182">
      <w:bodyDiv w:val="1"/>
      <w:marLeft w:val="0"/>
      <w:marRight w:val="0"/>
      <w:marTop w:val="0"/>
      <w:marBottom w:val="0"/>
      <w:divBdr>
        <w:top w:val="none" w:sz="0" w:space="0" w:color="auto"/>
        <w:left w:val="none" w:sz="0" w:space="0" w:color="auto"/>
        <w:bottom w:val="none" w:sz="0" w:space="0" w:color="auto"/>
        <w:right w:val="none" w:sz="0" w:space="0" w:color="auto"/>
      </w:divBdr>
    </w:div>
    <w:div w:id="1859734124">
      <w:bodyDiv w:val="1"/>
      <w:marLeft w:val="0"/>
      <w:marRight w:val="0"/>
      <w:marTop w:val="0"/>
      <w:marBottom w:val="0"/>
      <w:divBdr>
        <w:top w:val="none" w:sz="0" w:space="0" w:color="auto"/>
        <w:left w:val="none" w:sz="0" w:space="0" w:color="auto"/>
        <w:bottom w:val="none" w:sz="0" w:space="0" w:color="auto"/>
        <w:right w:val="none" w:sz="0" w:space="0" w:color="auto"/>
      </w:divBdr>
      <w:divsChild>
        <w:div w:id="2068020763">
          <w:marLeft w:val="0"/>
          <w:marRight w:val="0"/>
          <w:marTop w:val="0"/>
          <w:marBottom w:val="0"/>
          <w:divBdr>
            <w:top w:val="none" w:sz="0" w:space="0" w:color="auto"/>
            <w:left w:val="none" w:sz="0" w:space="0" w:color="auto"/>
            <w:bottom w:val="none" w:sz="0" w:space="0" w:color="auto"/>
            <w:right w:val="none" w:sz="0" w:space="0" w:color="auto"/>
          </w:divBdr>
          <w:divsChild>
            <w:div w:id="68624156">
              <w:marLeft w:val="0"/>
              <w:marRight w:val="0"/>
              <w:marTop w:val="0"/>
              <w:marBottom w:val="0"/>
              <w:divBdr>
                <w:top w:val="none" w:sz="0" w:space="0" w:color="auto"/>
                <w:left w:val="none" w:sz="0" w:space="0" w:color="auto"/>
                <w:bottom w:val="none" w:sz="0" w:space="0" w:color="auto"/>
                <w:right w:val="none" w:sz="0" w:space="0" w:color="auto"/>
              </w:divBdr>
              <w:divsChild>
                <w:div w:id="50231755">
                  <w:marLeft w:val="0"/>
                  <w:marRight w:val="0"/>
                  <w:marTop w:val="0"/>
                  <w:marBottom w:val="0"/>
                  <w:divBdr>
                    <w:top w:val="none" w:sz="0" w:space="0" w:color="auto"/>
                    <w:left w:val="none" w:sz="0" w:space="0" w:color="auto"/>
                    <w:bottom w:val="none" w:sz="0" w:space="0" w:color="auto"/>
                    <w:right w:val="none" w:sz="0" w:space="0" w:color="auto"/>
                  </w:divBdr>
                  <w:divsChild>
                    <w:div w:id="1244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433">
      <w:bodyDiv w:val="1"/>
      <w:marLeft w:val="0"/>
      <w:marRight w:val="0"/>
      <w:marTop w:val="0"/>
      <w:marBottom w:val="0"/>
      <w:divBdr>
        <w:top w:val="none" w:sz="0" w:space="0" w:color="auto"/>
        <w:left w:val="none" w:sz="0" w:space="0" w:color="auto"/>
        <w:bottom w:val="none" w:sz="0" w:space="0" w:color="auto"/>
        <w:right w:val="none" w:sz="0" w:space="0" w:color="auto"/>
      </w:divBdr>
      <w:divsChild>
        <w:div w:id="276301427">
          <w:marLeft w:val="0"/>
          <w:marRight w:val="0"/>
          <w:marTop w:val="0"/>
          <w:marBottom w:val="0"/>
          <w:divBdr>
            <w:top w:val="none" w:sz="0" w:space="0" w:color="auto"/>
            <w:left w:val="none" w:sz="0" w:space="0" w:color="auto"/>
            <w:bottom w:val="none" w:sz="0" w:space="0" w:color="auto"/>
            <w:right w:val="none" w:sz="0" w:space="0" w:color="auto"/>
          </w:divBdr>
          <w:divsChild>
            <w:div w:id="886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_yUC1NCFkE" TargetMode="External"/><Relationship Id="rId3" Type="http://schemas.openxmlformats.org/officeDocument/2006/relationships/settings" Target="settings.xml"/><Relationship Id="rId7" Type="http://schemas.openxmlformats.org/officeDocument/2006/relationships/hyperlink" Target="https://www.youtube.com/watch?v=LbRQLctZX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8Jv0T9eFU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Barbara (ASD-N)</dc:creator>
  <cp:keywords/>
  <dc:description/>
  <cp:lastModifiedBy>Alanna Courtney Hallihan</cp:lastModifiedBy>
  <cp:revision>2</cp:revision>
  <dcterms:created xsi:type="dcterms:W3CDTF">2021-11-08T01:36:00Z</dcterms:created>
  <dcterms:modified xsi:type="dcterms:W3CDTF">2021-11-08T01:36:00Z</dcterms:modified>
</cp:coreProperties>
</file>