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3B3B" w14:textId="72B2EA4A" w:rsidR="006B0D4A" w:rsidRPr="003E54E8" w:rsidRDefault="003E54E8" w:rsidP="003E54E8">
      <w:pPr>
        <w:jc w:val="center"/>
        <w:rPr>
          <w:b/>
          <w:bCs/>
          <w:color w:val="00B0F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8E730" wp14:editId="6BAB428A">
            <wp:simplePos x="0" y="0"/>
            <wp:positionH relativeFrom="column">
              <wp:posOffset>2996776</wp:posOffset>
            </wp:positionH>
            <wp:positionV relativeFrom="paragraph">
              <wp:posOffset>5544820</wp:posOffset>
            </wp:positionV>
            <wp:extent cx="3611245" cy="2509520"/>
            <wp:effectExtent l="0" t="0" r="8255" b="5080"/>
            <wp:wrapNone/>
            <wp:docPr id="2" name="Picture 2" descr="A picture containing grass, colorful, differen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colorful, different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23718C6" wp14:editId="37E2B48D">
            <wp:simplePos x="0" y="0"/>
            <wp:positionH relativeFrom="margin">
              <wp:posOffset>105834</wp:posOffset>
            </wp:positionH>
            <wp:positionV relativeFrom="paragraph">
              <wp:posOffset>4863042</wp:posOffset>
            </wp:positionV>
            <wp:extent cx="2501900" cy="3335867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3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4E8">
        <w:rPr>
          <w:b/>
          <w:bCs/>
          <w:noProof/>
          <w:color w:val="00B0F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05ECBD5" wp14:editId="3318739D">
            <wp:simplePos x="0" y="0"/>
            <wp:positionH relativeFrom="margin">
              <wp:posOffset>185844</wp:posOffset>
            </wp:positionH>
            <wp:positionV relativeFrom="paragraph">
              <wp:posOffset>1320800</wp:posOffset>
            </wp:positionV>
            <wp:extent cx="2133600" cy="2856881"/>
            <wp:effectExtent l="0" t="0" r="0" b="635"/>
            <wp:wrapNone/>
            <wp:docPr id="1" name="Picture 1" descr="A picture containing wooden, wood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oden, wood, decorat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4168CA" wp14:editId="488C7568">
            <wp:simplePos x="0" y="0"/>
            <wp:positionH relativeFrom="margin">
              <wp:align>right</wp:align>
            </wp:positionH>
            <wp:positionV relativeFrom="paragraph">
              <wp:posOffset>1473200</wp:posOffset>
            </wp:positionV>
            <wp:extent cx="2307632" cy="2963333"/>
            <wp:effectExtent l="0" t="0" r="0" b="8890"/>
            <wp:wrapNone/>
            <wp:docPr id="3" name="Picture 3" descr="Stone Art Pebble Art Rock Art 3D Art Miniature Art Uniqu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ne Art Pebble Art Rock Art 3D Art Miniature Art Unique 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32" cy="29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4E8">
        <w:rPr>
          <w:b/>
          <w:bCs/>
          <w:color w:val="00B0F0"/>
          <w:sz w:val="96"/>
          <w:szCs w:val="96"/>
        </w:rPr>
        <w:t>Roc</w:t>
      </w:r>
      <w:r w:rsidR="00934068">
        <w:rPr>
          <w:b/>
          <w:bCs/>
          <w:color w:val="00B0F0"/>
          <w:sz w:val="96"/>
          <w:szCs w:val="96"/>
        </w:rPr>
        <w:t xml:space="preserve">ks </w:t>
      </w:r>
      <w:proofErr w:type="spellStart"/>
      <w:r w:rsidR="00934068">
        <w:rPr>
          <w:b/>
          <w:bCs/>
          <w:color w:val="00B0F0"/>
          <w:sz w:val="96"/>
          <w:szCs w:val="96"/>
        </w:rPr>
        <w:t>c</w:t>
      </w:r>
      <w:r w:rsidRPr="003E54E8">
        <w:rPr>
          <w:b/>
          <w:bCs/>
          <w:color w:val="00B0F0"/>
          <w:sz w:val="96"/>
          <w:szCs w:val="96"/>
        </w:rPr>
        <w:t>reati</w:t>
      </w:r>
      <w:proofErr w:type="spellEnd"/>
      <w:r w:rsidRPr="003E54E8">
        <w:t xml:space="preserve"> </w:t>
      </w:r>
      <w:r w:rsidRPr="003E54E8">
        <w:rPr>
          <w:b/>
          <w:bCs/>
          <w:color w:val="00B0F0"/>
          <w:sz w:val="96"/>
          <w:szCs w:val="96"/>
        </w:rPr>
        <w:t>on</w:t>
      </w:r>
    </w:p>
    <w:sectPr w:rsidR="006B0D4A" w:rsidRPr="003E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E8"/>
    <w:rsid w:val="003B594E"/>
    <w:rsid w:val="003E54E8"/>
    <w:rsid w:val="00934068"/>
    <w:rsid w:val="00DF0970"/>
    <w:rsid w:val="00E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4B3D"/>
  <w15:chartTrackingRefBased/>
  <w15:docId w15:val="{825E5F3F-83FB-44C5-813F-2196D2D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Mona (ASD-N)</dc:creator>
  <cp:keywords/>
  <dc:description/>
  <cp:lastModifiedBy>Glazier, Mona (ASD-N)</cp:lastModifiedBy>
  <cp:revision>2</cp:revision>
  <dcterms:created xsi:type="dcterms:W3CDTF">2021-11-12T12:44:00Z</dcterms:created>
  <dcterms:modified xsi:type="dcterms:W3CDTF">2021-11-12T12:44:00Z</dcterms:modified>
</cp:coreProperties>
</file>