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E6DF" w14:textId="77777777" w:rsidR="001C61E9" w:rsidRPr="001C61E9" w:rsidRDefault="006D33C4" w:rsidP="0061711A">
      <w:pPr>
        <w:spacing w:after="0" w:line="360" w:lineRule="auto"/>
        <w:rPr>
          <w:rFonts w:ascii="Comic Sans MS" w:hAnsi="Comic Sans MS"/>
          <w:b/>
          <w:sz w:val="16"/>
          <w:szCs w:val="16"/>
        </w:rPr>
      </w:pPr>
      <w:r w:rsidRPr="00467195">
        <w:rPr>
          <w:rFonts w:ascii="Comic Sans MS" w:hAnsi="Comic Sans MS"/>
          <w:b/>
          <w:sz w:val="28"/>
          <w:szCs w:val="28"/>
        </w:rPr>
        <w:t>Reading Choice Board</w:t>
      </w:r>
    </w:p>
    <w:p w14:paraId="7480958E" w14:textId="4B71326A" w:rsidR="0061711A" w:rsidRPr="001C61E9" w:rsidRDefault="0061711A" w:rsidP="0061711A">
      <w:pPr>
        <w:spacing w:after="0" w:line="360" w:lineRule="auto"/>
        <w:rPr>
          <w:rFonts w:ascii="Comic Sans MS" w:hAnsi="Comic Sans MS"/>
          <w:bCs/>
          <w:i/>
          <w:iCs/>
          <w:sz w:val="16"/>
          <w:szCs w:val="16"/>
        </w:rPr>
      </w:pPr>
      <w:r w:rsidRPr="001C61E9">
        <w:rPr>
          <w:rFonts w:ascii="Comic Sans MS" w:hAnsi="Comic Sans MS"/>
          <w:bCs/>
          <w:i/>
          <w:iCs/>
          <w:sz w:val="16"/>
          <w:szCs w:val="16"/>
        </w:rPr>
        <w:t xml:space="preserve"> </w:t>
      </w:r>
    </w:p>
    <w:tbl>
      <w:tblPr>
        <w:tblStyle w:val="TableGrid"/>
        <w:tblW w:w="9535" w:type="dxa"/>
        <w:tblLook w:val="04A0" w:firstRow="1" w:lastRow="0" w:firstColumn="1" w:lastColumn="0" w:noHBand="0" w:noVBand="1"/>
      </w:tblPr>
      <w:tblGrid>
        <w:gridCol w:w="1867"/>
        <w:gridCol w:w="1867"/>
        <w:gridCol w:w="1867"/>
        <w:gridCol w:w="3934"/>
      </w:tblGrid>
      <w:tr w:rsidR="006D33C4" w:rsidRPr="009D55C1" w14:paraId="1EF7E04C" w14:textId="77777777" w:rsidTr="009D55C1">
        <w:trPr>
          <w:trHeight w:val="406"/>
        </w:trPr>
        <w:tc>
          <w:tcPr>
            <w:tcW w:w="1867" w:type="dxa"/>
          </w:tcPr>
          <w:p w14:paraId="40C5473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with a flashlight.</w:t>
            </w:r>
          </w:p>
        </w:tc>
        <w:tc>
          <w:tcPr>
            <w:tcW w:w="1867" w:type="dxa"/>
          </w:tcPr>
          <w:p w14:paraId="6B48D56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you love.</w:t>
            </w:r>
          </w:p>
        </w:tc>
        <w:tc>
          <w:tcPr>
            <w:tcW w:w="1867" w:type="dxa"/>
          </w:tcPr>
          <w:p w14:paraId="642EB504"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with a silly voice.</w:t>
            </w:r>
          </w:p>
        </w:tc>
        <w:tc>
          <w:tcPr>
            <w:tcW w:w="3934" w:type="dxa"/>
          </w:tcPr>
          <w:p w14:paraId="6EE33F14"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to your stuff animals.</w:t>
            </w:r>
          </w:p>
        </w:tc>
      </w:tr>
      <w:tr w:rsidR="006D33C4" w:rsidRPr="009D55C1" w14:paraId="5267B86B" w14:textId="77777777" w:rsidTr="009D55C1">
        <w:trPr>
          <w:trHeight w:val="830"/>
        </w:trPr>
        <w:tc>
          <w:tcPr>
            <w:tcW w:w="1867" w:type="dxa"/>
          </w:tcPr>
          <w:p w14:paraId="26648B2B"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outside.</w:t>
            </w:r>
          </w:p>
        </w:tc>
        <w:tc>
          <w:tcPr>
            <w:tcW w:w="1867" w:type="dxa"/>
          </w:tcPr>
          <w:p w14:paraId="7A3BB60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non-fiction book.</w:t>
            </w:r>
          </w:p>
        </w:tc>
        <w:tc>
          <w:tcPr>
            <w:tcW w:w="1867" w:type="dxa"/>
          </w:tcPr>
          <w:p w14:paraId="5FC225D8"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in your room.</w:t>
            </w:r>
          </w:p>
        </w:tc>
        <w:tc>
          <w:tcPr>
            <w:tcW w:w="3934" w:type="dxa"/>
          </w:tcPr>
          <w:p w14:paraId="3632B572"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Build a fort then read inside the fort.</w:t>
            </w:r>
          </w:p>
        </w:tc>
      </w:tr>
      <w:tr w:rsidR="006D33C4" w:rsidRPr="009D55C1" w14:paraId="4A0F2DC3" w14:textId="77777777" w:rsidTr="009D55C1">
        <w:trPr>
          <w:trHeight w:val="406"/>
        </w:trPr>
        <w:tc>
          <w:tcPr>
            <w:tcW w:w="1867" w:type="dxa"/>
          </w:tcPr>
          <w:p w14:paraId="701AD13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on the couch.</w:t>
            </w:r>
          </w:p>
        </w:tc>
        <w:tc>
          <w:tcPr>
            <w:tcW w:w="1867" w:type="dxa"/>
          </w:tcPr>
          <w:p w14:paraId="4FD802FE"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 xml:space="preserve">Read a book with a quiet voice. </w:t>
            </w:r>
          </w:p>
        </w:tc>
        <w:tc>
          <w:tcPr>
            <w:tcW w:w="1867" w:type="dxa"/>
          </w:tcPr>
          <w:p w14:paraId="2CF79B1F" w14:textId="5DE72814" w:rsidR="006D33C4" w:rsidRPr="009D55C1" w:rsidRDefault="006D33C4" w:rsidP="00BC01BA">
            <w:pPr>
              <w:rPr>
                <w:rFonts w:ascii="Comic Sans MS" w:hAnsi="Comic Sans MS"/>
                <w:sz w:val="28"/>
                <w:szCs w:val="28"/>
              </w:rPr>
            </w:pPr>
            <w:r w:rsidRPr="009D55C1">
              <w:rPr>
                <w:rFonts w:ascii="Comic Sans MS" w:hAnsi="Comic Sans MS"/>
                <w:sz w:val="28"/>
                <w:szCs w:val="28"/>
              </w:rPr>
              <w:t xml:space="preserve">Read a book about a zoo </w:t>
            </w:r>
            <w:r w:rsidR="00C549EC" w:rsidRPr="009D55C1">
              <w:rPr>
                <w:rFonts w:ascii="Comic Sans MS" w:hAnsi="Comic Sans MS"/>
                <w:sz w:val="28"/>
                <w:szCs w:val="28"/>
              </w:rPr>
              <w:t>animal</w:t>
            </w:r>
            <w:r w:rsidRPr="009D55C1">
              <w:rPr>
                <w:rFonts w:ascii="Comic Sans MS" w:hAnsi="Comic Sans MS"/>
                <w:sz w:val="28"/>
                <w:szCs w:val="28"/>
              </w:rPr>
              <w:t>.</w:t>
            </w:r>
          </w:p>
        </w:tc>
        <w:tc>
          <w:tcPr>
            <w:tcW w:w="3934" w:type="dxa"/>
          </w:tcPr>
          <w:p w14:paraId="3206CDBA"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by your favorite author.</w:t>
            </w:r>
          </w:p>
        </w:tc>
      </w:tr>
      <w:tr w:rsidR="006D33C4" w:rsidRPr="009D55C1" w14:paraId="7A0C8802" w14:textId="77777777" w:rsidTr="009D55C1">
        <w:trPr>
          <w:trHeight w:val="58"/>
        </w:trPr>
        <w:tc>
          <w:tcPr>
            <w:tcW w:w="1867" w:type="dxa"/>
          </w:tcPr>
          <w:p w14:paraId="435B7FD6"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fiction book.</w:t>
            </w:r>
          </w:p>
        </w:tc>
        <w:tc>
          <w:tcPr>
            <w:tcW w:w="1867" w:type="dxa"/>
          </w:tcPr>
          <w:p w14:paraId="28440119"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with a family.</w:t>
            </w:r>
          </w:p>
        </w:tc>
        <w:tc>
          <w:tcPr>
            <w:tcW w:w="1867" w:type="dxa"/>
          </w:tcPr>
          <w:p w14:paraId="53EAD314"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fairy tale.</w:t>
            </w:r>
          </w:p>
        </w:tc>
        <w:tc>
          <w:tcPr>
            <w:tcW w:w="3934" w:type="dxa"/>
          </w:tcPr>
          <w:p w14:paraId="72B08C8A"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about a farm.</w:t>
            </w:r>
          </w:p>
        </w:tc>
      </w:tr>
    </w:tbl>
    <w:p w14:paraId="4DCABAEC"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sz w:val="28"/>
          <w:szCs w:val="28"/>
        </w:rPr>
      </w:pPr>
    </w:p>
    <w:p w14:paraId="7571D5DC"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Questions to Ask:</w:t>
      </w:r>
    </w:p>
    <w:p w14:paraId="2B2648DE"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Before reading: What do you think this book is about?</w:t>
      </w:r>
    </w:p>
    <w:p w14:paraId="76C62E82"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During reading: Who are the characters? Who is the main character? What is the setting? What do you predict will happen next? What happened first, next, and at the end of the story?</w:t>
      </w:r>
    </w:p>
    <w:p w14:paraId="2BF32478"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After reading: What was your favorite part of the book?</w:t>
      </w:r>
    </w:p>
    <w:p w14:paraId="29CAD128"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p>
    <w:p w14:paraId="64C6C2E5"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Continue using Raz-Kids. Be sure to “read” the books, and not just “listen” to the books.  You will gain points when you “read” the books. </w:t>
      </w:r>
    </w:p>
    <w:p w14:paraId="382FC374" w14:textId="77777777" w:rsidR="006D33C4" w:rsidRPr="009D55C1" w:rsidRDefault="006D33C4" w:rsidP="006D33C4">
      <w:pPr>
        <w:pStyle w:val="NoSpacing"/>
        <w:rPr>
          <w:rFonts w:ascii="Comic Sans MS" w:hAnsi="Comic Sans MS"/>
          <w:sz w:val="24"/>
          <w:szCs w:val="24"/>
          <w:lang w:eastAsia="en-CA"/>
        </w:rPr>
      </w:pPr>
      <w:r w:rsidRPr="009D55C1">
        <w:rPr>
          <w:rFonts w:ascii="Comic Sans MS" w:hAnsi="Comic Sans MS"/>
          <w:sz w:val="24"/>
          <w:szCs w:val="24"/>
          <w:lang w:eastAsia="en-CA"/>
        </w:rPr>
        <w:t>Login Instructions:</w:t>
      </w:r>
    </w:p>
    <w:p w14:paraId="1B6A0113" w14:textId="5E2558E8"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Step 1: Go to </w:t>
      </w:r>
      <w:hyperlink r:id="rId4" w:history="1">
        <w:r w:rsidR="009F7DED" w:rsidRPr="009D55C1">
          <w:rPr>
            <w:rStyle w:val="Hyperlink"/>
            <w:rFonts w:ascii="Comic Sans MS" w:eastAsia="Times New Roman" w:hAnsi="Comic Sans MS" w:cs="Times New Roman"/>
            <w:sz w:val="24"/>
            <w:szCs w:val="24"/>
            <w:lang w:eastAsia="en-CA"/>
          </w:rPr>
          <w:t>www.raz-kids.com</w:t>
        </w:r>
      </w:hyperlink>
      <w:r w:rsidRPr="009D55C1">
        <w:rPr>
          <w:rFonts w:ascii="Comic Sans MS" w:eastAsia="Times New Roman" w:hAnsi="Comic Sans MS" w:cs="Times New Roman"/>
          <w:sz w:val="24"/>
          <w:szCs w:val="24"/>
          <w:lang w:eastAsia="en-CA"/>
        </w:rPr>
        <w:t>  (there is also an app available)</w:t>
      </w:r>
    </w:p>
    <w:p w14:paraId="4CB7F7C4" w14:textId="002C1ED0"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Step 2: Enter or choose the teacher's username, </w:t>
      </w:r>
      <w:r w:rsidR="009F7DED" w:rsidRPr="009D55C1">
        <w:rPr>
          <w:rFonts w:ascii="Comic Sans MS" w:eastAsia="Times New Roman" w:hAnsi="Comic Sans MS" w:cs="Times New Roman"/>
          <w:color w:val="2E74B5" w:themeColor="accent1" w:themeShade="BF"/>
          <w:sz w:val="24"/>
          <w:szCs w:val="24"/>
          <w:lang w:eastAsia="en-CA"/>
        </w:rPr>
        <w:t>sherriebell</w:t>
      </w:r>
    </w:p>
    <w:p w14:paraId="48A8E714" w14:textId="77777777"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Step 3: Your child finds his or her username on the class chart.</w:t>
      </w:r>
    </w:p>
    <w:p w14:paraId="12B5D20B" w14:textId="76C337A9" w:rsidR="006D33C4" w:rsidRPr="009D55C1" w:rsidRDefault="006D33C4" w:rsidP="006D33C4">
      <w:pPr>
        <w:pStyle w:val="NoSpacing"/>
        <w:rPr>
          <w:rFonts w:ascii="Comic Sans MS" w:eastAsia="Times New Roman" w:hAnsi="Comic Sans MS" w:cs="Times New Roman"/>
          <w:color w:val="2E74B5" w:themeColor="accent1" w:themeShade="BF"/>
          <w:sz w:val="24"/>
          <w:szCs w:val="24"/>
          <w:lang w:eastAsia="en-CA"/>
        </w:rPr>
      </w:pPr>
      <w:r w:rsidRPr="009D55C1">
        <w:rPr>
          <w:rFonts w:ascii="Comic Sans MS" w:eastAsia="Times New Roman" w:hAnsi="Comic Sans MS" w:cs="Times New Roman"/>
          <w:sz w:val="24"/>
          <w:szCs w:val="24"/>
          <w:lang w:eastAsia="en-CA"/>
        </w:rPr>
        <w:t xml:space="preserve">Step 4: Your child enters his or her password. Our class has the password </w:t>
      </w:r>
      <w:r w:rsidR="009F7DED" w:rsidRPr="009D55C1">
        <w:rPr>
          <w:rFonts w:ascii="Comic Sans MS" w:eastAsia="Times New Roman" w:hAnsi="Comic Sans MS" w:cs="Times New Roman"/>
          <w:color w:val="2E74B5" w:themeColor="accent1" w:themeShade="BF"/>
          <w:sz w:val="24"/>
          <w:szCs w:val="24"/>
          <w:lang w:eastAsia="en-CA"/>
        </w:rPr>
        <w:t>fish</w:t>
      </w:r>
    </w:p>
    <w:p w14:paraId="6447B96D" w14:textId="77777777" w:rsidR="006D33C4" w:rsidRPr="009D55C1" w:rsidRDefault="006D33C4" w:rsidP="006D33C4">
      <w:pPr>
        <w:pStyle w:val="NoSpacing"/>
        <w:rPr>
          <w:rFonts w:ascii="Comic Sans MS" w:eastAsia="Times New Roman" w:hAnsi="Comic Sans MS" w:cs="Times New Roman"/>
          <w:b/>
          <w:sz w:val="24"/>
          <w:szCs w:val="24"/>
          <w:lang w:eastAsia="en-CA"/>
        </w:rPr>
      </w:pPr>
    </w:p>
    <w:p w14:paraId="2EA164BD" w14:textId="77777777" w:rsidR="006D33C4" w:rsidRPr="009D55C1" w:rsidRDefault="006D33C4" w:rsidP="006D33C4">
      <w:pPr>
        <w:pStyle w:val="NoSpacing"/>
        <w:rPr>
          <w:rFonts w:ascii="Comic Sans MS" w:eastAsia="Times New Roman" w:hAnsi="Comic Sans MS" w:cs="Times New Roman"/>
          <w:b/>
          <w:sz w:val="24"/>
          <w:szCs w:val="24"/>
          <w:lang w:eastAsia="en-CA"/>
        </w:rPr>
      </w:pPr>
      <w:r w:rsidRPr="009D55C1">
        <w:rPr>
          <w:rFonts w:ascii="Comic Sans MS" w:eastAsia="Times New Roman" w:hAnsi="Comic Sans MS" w:cs="Times New Roman"/>
          <w:b/>
          <w:sz w:val="24"/>
          <w:szCs w:val="24"/>
          <w:lang w:eastAsia="en-CA"/>
        </w:rPr>
        <w:t>Sight Words</w:t>
      </w:r>
    </w:p>
    <w:p w14:paraId="00A26DD9" w14:textId="77777777"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Continue to review sight words and keep adding new sight words for your child to master.</w:t>
      </w:r>
    </w:p>
    <w:p w14:paraId="725CC05F" w14:textId="77777777" w:rsidR="00442D2B" w:rsidRPr="009D55C1" w:rsidRDefault="00350754">
      <w:pPr>
        <w:rPr>
          <w:sz w:val="24"/>
          <w:szCs w:val="24"/>
        </w:rPr>
      </w:pPr>
    </w:p>
    <w:sectPr w:rsidR="00442D2B" w:rsidRPr="009D5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C4"/>
    <w:rsid w:val="0002070D"/>
    <w:rsid w:val="001C61E9"/>
    <w:rsid w:val="003213BE"/>
    <w:rsid w:val="00350754"/>
    <w:rsid w:val="00467195"/>
    <w:rsid w:val="00553D41"/>
    <w:rsid w:val="0061711A"/>
    <w:rsid w:val="006D33C4"/>
    <w:rsid w:val="00716CA8"/>
    <w:rsid w:val="00794CC7"/>
    <w:rsid w:val="009D55C1"/>
    <w:rsid w:val="009F7DED"/>
    <w:rsid w:val="00B963FC"/>
    <w:rsid w:val="00C54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C728"/>
  <w15:chartTrackingRefBased/>
  <w15:docId w15:val="{6FA50C6D-8F76-4C19-9862-237F2432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C4"/>
    <w:rPr>
      <w:color w:val="0563C1" w:themeColor="hyperlink"/>
      <w:u w:val="single"/>
    </w:rPr>
  </w:style>
  <w:style w:type="paragraph" w:styleId="NormalWeb">
    <w:name w:val="Normal (Web)"/>
    <w:basedOn w:val="Normal"/>
    <w:uiPriority w:val="99"/>
    <w:unhideWhenUsed/>
    <w:rsid w:val="006D33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D33C4"/>
    <w:pPr>
      <w:spacing w:after="0" w:line="240" w:lineRule="auto"/>
    </w:pPr>
  </w:style>
  <w:style w:type="character" w:styleId="FollowedHyperlink">
    <w:name w:val="FollowedHyperlink"/>
    <w:basedOn w:val="DefaultParagraphFont"/>
    <w:uiPriority w:val="99"/>
    <w:semiHidden/>
    <w:unhideWhenUsed/>
    <w:rsid w:val="009F7DED"/>
    <w:rPr>
      <w:color w:val="954F72" w:themeColor="followedHyperlink"/>
      <w:u w:val="single"/>
    </w:rPr>
  </w:style>
  <w:style w:type="character" w:styleId="UnresolvedMention">
    <w:name w:val="Unresolved Mention"/>
    <w:basedOn w:val="DefaultParagraphFont"/>
    <w:uiPriority w:val="99"/>
    <w:semiHidden/>
    <w:unhideWhenUsed/>
    <w:rsid w:val="009F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0091">
      <w:bodyDiv w:val="1"/>
      <w:marLeft w:val="0"/>
      <w:marRight w:val="0"/>
      <w:marTop w:val="0"/>
      <w:marBottom w:val="0"/>
      <w:divBdr>
        <w:top w:val="none" w:sz="0" w:space="0" w:color="auto"/>
        <w:left w:val="none" w:sz="0" w:space="0" w:color="auto"/>
        <w:bottom w:val="none" w:sz="0" w:space="0" w:color="auto"/>
        <w:right w:val="none" w:sz="0" w:space="0" w:color="auto"/>
      </w:divBdr>
    </w:div>
    <w:div w:id="17886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Colleen (ASD-N)</dc:creator>
  <cp:keywords/>
  <dc:description/>
  <cp:lastModifiedBy>Chris Corcoran</cp:lastModifiedBy>
  <cp:revision>2</cp:revision>
  <dcterms:created xsi:type="dcterms:W3CDTF">2020-05-25T11:59:00Z</dcterms:created>
  <dcterms:modified xsi:type="dcterms:W3CDTF">2020-05-25T11:59:00Z</dcterms:modified>
</cp:coreProperties>
</file>