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500D5" w14:textId="77777777" w:rsidR="005E25F1" w:rsidRPr="00AE0D56" w:rsidRDefault="005E25F1" w:rsidP="005E25F1">
      <w:pPr>
        <w:rPr>
          <w:rFonts w:cstheme="minorHAnsi"/>
          <w:b/>
          <w:bCs/>
          <w:sz w:val="24"/>
          <w:szCs w:val="24"/>
          <w:u w:val="single"/>
        </w:rPr>
      </w:pPr>
      <w:r w:rsidRPr="00AE0D56">
        <w:rPr>
          <w:rFonts w:cstheme="minorHAnsi"/>
          <w:b/>
          <w:bCs/>
          <w:sz w:val="24"/>
          <w:szCs w:val="24"/>
          <w:u w:val="single"/>
        </w:rPr>
        <w:t>French Literacy</w:t>
      </w:r>
    </w:p>
    <w:p w14:paraId="3D5D9EA1" w14:textId="77777777" w:rsidR="005E25F1" w:rsidRPr="00AE0D56" w:rsidRDefault="005E25F1" w:rsidP="005E25F1">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4B9B699E" w14:textId="77777777" w:rsidR="005E25F1" w:rsidRDefault="005E25F1" w:rsidP="005E25F1">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242FB827" w14:textId="77777777" w:rsidR="005E25F1" w:rsidRDefault="005E25F1" w:rsidP="005E25F1">
      <w:pPr>
        <w:rPr>
          <w:rFonts w:cstheme="minorHAnsi"/>
          <w:sz w:val="24"/>
          <w:szCs w:val="24"/>
        </w:rPr>
      </w:pPr>
    </w:p>
    <w:p w14:paraId="55B87D45" w14:textId="77777777" w:rsidR="005E25F1" w:rsidRPr="005E25F1" w:rsidRDefault="005E25F1" w:rsidP="005E25F1">
      <w:pPr>
        <w:rPr>
          <w:rFonts w:cstheme="minorHAnsi"/>
          <w:sz w:val="24"/>
          <w:szCs w:val="24"/>
          <w:lang w:val="fr-FR"/>
        </w:rPr>
      </w:pPr>
      <w:r w:rsidRPr="005E25F1">
        <w:rPr>
          <w:rFonts w:cstheme="minorHAnsi"/>
          <w:sz w:val="24"/>
          <w:szCs w:val="24"/>
          <w:lang w:val="fr-FR"/>
        </w:rPr>
        <w:t xml:space="preserve">New </w:t>
      </w:r>
      <w:proofErr w:type="spellStart"/>
      <w:r w:rsidRPr="005E25F1">
        <w:rPr>
          <w:rFonts w:cstheme="minorHAnsi"/>
          <w:sz w:val="24"/>
          <w:szCs w:val="24"/>
          <w:lang w:val="fr-FR"/>
        </w:rPr>
        <w:t>words</w:t>
      </w:r>
      <w:proofErr w:type="spellEnd"/>
      <w:r w:rsidRPr="005E25F1">
        <w:rPr>
          <w:rFonts w:cstheme="minorHAnsi"/>
          <w:sz w:val="24"/>
          <w:szCs w:val="24"/>
          <w:lang w:val="fr-FR"/>
        </w:rPr>
        <w:t xml:space="preserve"> </w:t>
      </w:r>
      <w:proofErr w:type="gramStart"/>
      <w:r w:rsidRPr="005E25F1">
        <w:rPr>
          <w:rFonts w:cstheme="minorHAnsi"/>
          <w:sz w:val="24"/>
          <w:szCs w:val="24"/>
          <w:lang w:val="fr-FR"/>
        </w:rPr>
        <w:t>are:</w:t>
      </w:r>
      <w:proofErr w:type="gramEnd"/>
    </w:p>
    <w:p w14:paraId="28581108" w14:textId="1AD0C3B5" w:rsidR="005E25F1" w:rsidRPr="0076329D" w:rsidRDefault="005E25F1" w:rsidP="005E25F1">
      <w:pPr>
        <w:rPr>
          <w:rFonts w:cstheme="minorHAnsi"/>
          <w:sz w:val="24"/>
          <w:szCs w:val="24"/>
          <w:lang w:val="fr-FR"/>
        </w:rPr>
      </w:pPr>
      <w:r w:rsidRPr="0076329D">
        <w:rPr>
          <w:rFonts w:cstheme="minorHAnsi"/>
          <w:sz w:val="24"/>
          <w:szCs w:val="24"/>
          <w:lang w:val="fr-FR"/>
        </w:rPr>
        <w:t>-</w:t>
      </w:r>
      <w:r w:rsidR="0076329D" w:rsidRPr="0076329D">
        <w:rPr>
          <w:lang w:val="fr-FR"/>
        </w:rPr>
        <w:t xml:space="preserve"> </w:t>
      </w:r>
      <w:r w:rsidR="0076329D" w:rsidRPr="0076329D">
        <w:rPr>
          <w:lang w:val="fr-FR"/>
        </w:rPr>
        <w:t>• autour • pe</w:t>
      </w:r>
      <w:r w:rsidR="0076329D">
        <w:rPr>
          <w:lang w:val="fr-FR"/>
        </w:rPr>
        <w:t>ti</w:t>
      </w:r>
      <w:r w:rsidR="0076329D" w:rsidRPr="0076329D">
        <w:rPr>
          <w:lang w:val="fr-FR"/>
        </w:rPr>
        <w:t>t • pe</w:t>
      </w:r>
      <w:r w:rsidR="0076329D">
        <w:rPr>
          <w:lang w:val="fr-FR"/>
        </w:rPr>
        <w:t>ti</w:t>
      </w:r>
      <w:r w:rsidR="0076329D" w:rsidRPr="0076329D">
        <w:rPr>
          <w:lang w:val="fr-FR"/>
        </w:rPr>
        <w:t>te • cet • ce</w:t>
      </w:r>
      <w:r w:rsidR="0076329D">
        <w:rPr>
          <w:lang w:val="fr-FR"/>
        </w:rPr>
        <w:t>tt</w:t>
      </w:r>
      <w:r w:rsidR="0076329D" w:rsidRPr="0076329D">
        <w:rPr>
          <w:lang w:val="fr-FR"/>
        </w:rPr>
        <w:t>e • ans • être • ici • vieux • pour</w:t>
      </w:r>
    </w:p>
    <w:p w14:paraId="55923B2B" w14:textId="77777777" w:rsidR="005E25F1" w:rsidRPr="00452A93" w:rsidRDefault="005E25F1" w:rsidP="005E25F1">
      <w:pPr>
        <w:rPr>
          <w:rFonts w:cstheme="minorHAnsi"/>
          <w:b/>
          <w:bCs/>
          <w:sz w:val="24"/>
          <w:szCs w:val="24"/>
        </w:rPr>
      </w:pPr>
      <w:r w:rsidRPr="00452A93">
        <w:rPr>
          <w:rFonts w:cstheme="minorHAnsi"/>
          <w:b/>
          <w:bCs/>
          <w:sz w:val="24"/>
          <w:szCs w:val="24"/>
        </w:rPr>
        <w:t>Reading</w:t>
      </w:r>
    </w:p>
    <w:p w14:paraId="65F4C399"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xml:space="preserve">  for 15-20 minutes daily. Use student in school option. Our class code is: AYKPHC.  No password is required. </w:t>
      </w:r>
    </w:p>
    <w:p w14:paraId="7A00C2C2" w14:textId="77777777" w:rsidR="005E25F1"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0A3C8830" w14:textId="77777777" w:rsidR="005E25F1" w:rsidRDefault="005E25F1" w:rsidP="005E25F1">
      <w:pPr>
        <w:rPr>
          <w:rFonts w:cstheme="minorHAnsi"/>
          <w:sz w:val="24"/>
          <w:szCs w:val="24"/>
          <w:shd w:val="clear" w:color="auto" w:fill="FFFFFF"/>
        </w:rPr>
      </w:pPr>
    </w:p>
    <w:p w14:paraId="4F4148B7" w14:textId="77777777" w:rsidR="005E25F1" w:rsidRPr="00AE0D56" w:rsidRDefault="005E25F1" w:rsidP="005E25F1">
      <w:pPr>
        <w:rPr>
          <w:rFonts w:cstheme="minorHAnsi"/>
          <w:sz w:val="24"/>
          <w:szCs w:val="24"/>
          <w:shd w:val="clear" w:color="auto" w:fill="FFFFFF"/>
        </w:rPr>
      </w:pPr>
      <w:r>
        <w:rPr>
          <w:rFonts w:cstheme="minorHAnsi"/>
          <w:sz w:val="24"/>
          <w:szCs w:val="24"/>
          <w:shd w:val="clear" w:color="auto" w:fill="FFFFFF"/>
        </w:rPr>
        <w:t xml:space="preserve">I just got a subscription to a new website for French literacy.  Students all have their own user id and password.  Please send me an email and let me know when you are ready to use.  Students can record their readings and I get an alert and can listen to their reading and help them with anything they may be having difficulty with.  </w:t>
      </w:r>
    </w:p>
    <w:p w14:paraId="168F85ED" w14:textId="77777777" w:rsidR="005E25F1" w:rsidRPr="00AE0D56" w:rsidRDefault="005E25F1" w:rsidP="005E25F1">
      <w:pPr>
        <w:rPr>
          <w:rFonts w:cstheme="minorHAnsi"/>
          <w:b/>
          <w:bCs/>
          <w:sz w:val="24"/>
          <w:szCs w:val="24"/>
          <w:shd w:val="clear" w:color="auto" w:fill="FFFFFF"/>
        </w:rPr>
      </w:pPr>
      <w:r w:rsidRPr="00AE0D56">
        <w:rPr>
          <w:rFonts w:cstheme="minorHAnsi"/>
          <w:b/>
          <w:bCs/>
          <w:sz w:val="24"/>
          <w:szCs w:val="24"/>
          <w:shd w:val="clear" w:color="auto" w:fill="FFFFFF"/>
        </w:rPr>
        <w:t>Writing</w:t>
      </w:r>
    </w:p>
    <w:p w14:paraId="1B1188BA" w14:textId="7448ECDB"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 xml:space="preserve">Write a couple of sentences in French telling me </w:t>
      </w:r>
      <w:r>
        <w:rPr>
          <w:rFonts w:cstheme="minorHAnsi"/>
          <w:sz w:val="24"/>
          <w:szCs w:val="24"/>
          <w:shd w:val="clear" w:color="auto" w:fill="FFFFFF"/>
        </w:rPr>
        <w:t xml:space="preserve">about </w:t>
      </w:r>
      <w:r w:rsidR="0076329D">
        <w:rPr>
          <w:rFonts w:cstheme="minorHAnsi"/>
          <w:sz w:val="24"/>
          <w:szCs w:val="24"/>
          <w:shd w:val="clear" w:color="auto" w:fill="FFFFFF"/>
        </w:rPr>
        <w:t>what you did on the weekend</w:t>
      </w:r>
    </w:p>
    <w:p w14:paraId="0AB700D2" w14:textId="0172AD21" w:rsidR="005E25F1" w:rsidRPr="005E25F1" w:rsidRDefault="005E25F1" w:rsidP="005E25F1">
      <w:pPr>
        <w:rPr>
          <w:rFonts w:ascii="Nirmala UI" w:hAnsi="Nirmala UI" w:cs="Nirmala UI"/>
          <w:sz w:val="24"/>
          <w:szCs w:val="24"/>
          <w:shd w:val="clear" w:color="auto" w:fill="FFFFFF"/>
          <w:lang w:val="fr-FR"/>
        </w:rPr>
      </w:pPr>
      <w:proofErr w:type="gramStart"/>
      <w:r w:rsidRPr="00452A93">
        <w:rPr>
          <w:rFonts w:cstheme="minorHAnsi"/>
          <w:sz w:val="24"/>
          <w:szCs w:val="24"/>
          <w:shd w:val="clear" w:color="auto" w:fill="FFFFFF"/>
          <w:lang w:val="fr-FR"/>
        </w:rPr>
        <w:t>Ex</w:t>
      </w:r>
      <w:r>
        <w:rPr>
          <w:rFonts w:cstheme="minorHAnsi"/>
          <w:sz w:val="24"/>
          <w:szCs w:val="24"/>
          <w:shd w:val="clear" w:color="auto" w:fill="FFFFFF"/>
          <w:lang w:val="fr-FR"/>
        </w:rPr>
        <w:t xml:space="preserve"> .</w:t>
      </w:r>
      <w:proofErr w:type="gramEnd"/>
      <w:r>
        <w:rPr>
          <w:rFonts w:cstheme="minorHAnsi"/>
          <w:sz w:val="24"/>
          <w:szCs w:val="24"/>
          <w:shd w:val="clear" w:color="auto" w:fill="FFFFFF"/>
          <w:lang w:val="fr-FR"/>
        </w:rPr>
        <w:t xml:space="preserve">  </w:t>
      </w:r>
      <w:r w:rsidR="0076329D">
        <w:rPr>
          <w:rFonts w:cstheme="minorHAnsi"/>
          <w:sz w:val="24"/>
          <w:szCs w:val="24"/>
          <w:shd w:val="clear" w:color="auto" w:fill="FFFFFF"/>
          <w:lang w:val="fr-FR"/>
        </w:rPr>
        <w:t>Pendant la fin de semaine, je suis allé à Moncton pour visiter ma cousine.  Je suis aussi allé faire du magasinage.</w:t>
      </w:r>
    </w:p>
    <w:p w14:paraId="29A72313" w14:textId="77777777" w:rsidR="005E25F1" w:rsidRPr="005E25F1" w:rsidRDefault="005E25F1" w:rsidP="005E25F1">
      <w:pPr>
        <w:rPr>
          <w:rFonts w:cstheme="minorHAnsi"/>
          <w:b/>
          <w:bCs/>
          <w:sz w:val="24"/>
          <w:szCs w:val="24"/>
          <w:u w:val="single"/>
          <w:shd w:val="clear" w:color="auto" w:fill="FFFFFF"/>
          <w:lang w:val="fr-FR"/>
        </w:rPr>
      </w:pPr>
      <w:r w:rsidRPr="005E25F1">
        <w:rPr>
          <w:rFonts w:cstheme="minorHAnsi"/>
          <w:b/>
          <w:bCs/>
          <w:sz w:val="24"/>
          <w:szCs w:val="24"/>
          <w:u w:val="single"/>
          <w:shd w:val="clear" w:color="auto" w:fill="FFFFFF"/>
          <w:lang w:val="fr-FR"/>
        </w:rPr>
        <w:t>Math</w:t>
      </w:r>
    </w:p>
    <w:p w14:paraId="0BF95EE1" w14:textId="77777777" w:rsidR="005E25F1" w:rsidRPr="00AE0D56" w:rsidRDefault="005E25F1" w:rsidP="005E25F1">
      <w:pPr>
        <w:rPr>
          <w:rFonts w:cstheme="minorHAnsi"/>
          <w:sz w:val="24"/>
          <w:szCs w:val="24"/>
          <w:shd w:val="clear" w:color="auto" w:fill="FFFFFF"/>
        </w:rPr>
      </w:pPr>
      <w:r w:rsidRPr="00AE0D56">
        <w:rPr>
          <w:rFonts w:cstheme="minorHAnsi"/>
          <w:sz w:val="24"/>
          <w:szCs w:val="24"/>
          <w:shd w:val="clear" w:color="auto" w:fill="FFFFFF"/>
        </w:rPr>
        <w:t>Play </w:t>
      </w:r>
      <w:proofErr w:type="spellStart"/>
      <w:r>
        <w:fldChar w:fldCharType="begin"/>
      </w:r>
      <w:r>
        <w:instrText xml:space="preserve"> HYPERLINK "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 "_blank" \o "Original URL: https://www.splashlearn.com/signin. Click or tap if you trust this link." </w:instrText>
      </w:r>
      <w:r>
        <w:fldChar w:fldCharType="separate"/>
      </w:r>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r>
        <w:rPr>
          <w:rStyle w:val="Hyperlink"/>
          <w:rFonts w:cstheme="minorHAnsi"/>
          <w:color w:val="0000EE"/>
          <w:sz w:val="24"/>
          <w:szCs w:val="24"/>
        </w:rPr>
        <w:fldChar w:fldCharType="end"/>
      </w:r>
      <w:r w:rsidRPr="00AE0D56">
        <w:rPr>
          <w:rFonts w:cstheme="minorHAnsi"/>
          <w:sz w:val="24"/>
          <w:szCs w:val="24"/>
          <w:shd w:val="clear" w:color="auto" w:fill="FFFFFF"/>
        </w:rPr>
        <w:t> for</w:t>
      </w:r>
      <w:r>
        <w:rPr>
          <w:rFonts w:cstheme="minorHAnsi"/>
          <w:sz w:val="24"/>
          <w:szCs w:val="24"/>
          <w:shd w:val="clear" w:color="auto" w:fill="FFFFFF"/>
        </w:rPr>
        <w:t>20</w:t>
      </w:r>
      <w:r w:rsidRPr="00AE0D56">
        <w:rPr>
          <w:rFonts w:cstheme="minorHAnsi"/>
          <w:sz w:val="24"/>
          <w:szCs w:val="24"/>
          <w:shd w:val="clear" w:color="auto" w:fill="FFFFFF"/>
        </w:rPr>
        <w:t xml:space="preserve"> minutes daily.  Class code is: UQZZSW and all students share the same password: left17.  There are assignments that I have put on for students to complete.  Students have used this site in </w:t>
      </w:r>
      <w:proofErr w:type="gramStart"/>
      <w:r w:rsidRPr="00AE0D56">
        <w:rPr>
          <w:rFonts w:cstheme="minorHAnsi"/>
          <w:sz w:val="24"/>
          <w:szCs w:val="24"/>
          <w:shd w:val="clear" w:color="auto" w:fill="FFFFFF"/>
        </w:rPr>
        <w:t>class</w:t>
      </w:r>
      <w:proofErr w:type="gramEnd"/>
      <w:r w:rsidRPr="00AE0D56">
        <w:rPr>
          <w:rFonts w:cstheme="minorHAnsi"/>
          <w:sz w:val="24"/>
          <w:szCs w:val="24"/>
          <w:shd w:val="clear" w:color="auto" w:fill="FFFFFF"/>
        </w:rPr>
        <w:t xml:space="preserve"> so they are aware how to use it. </w:t>
      </w:r>
    </w:p>
    <w:p w14:paraId="78B9A272" w14:textId="77777777" w:rsidR="005E25F1" w:rsidRPr="00AE0D56" w:rsidRDefault="005E25F1" w:rsidP="005E25F1">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5"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6"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0DFE23D7" w14:textId="4A74900B" w:rsidR="00987E44" w:rsidRDefault="00987E44"/>
    <w:p w14:paraId="74C6D454" w14:textId="0ACC8EA8" w:rsidR="005E25F1" w:rsidRDefault="005E25F1"/>
    <w:p w14:paraId="797FAFC9" w14:textId="270A7FF3" w:rsidR="005E25F1" w:rsidRDefault="005E25F1" w:rsidP="003612AA">
      <w:pPr>
        <w:pStyle w:val="LEONExtra1"/>
        <w:rPr>
          <w:rFonts w:ascii="Helvetica" w:hAnsi="Helvetica"/>
        </w:rPr>
      </w:pPr>
      <w:r>
        <w:tab/>
      </w:r>
    </w:p>
    <w:p w14:paraId="328798BF" w14:textId="77777777" w:rsidR="005E25F1" w:rsidRPr="0076329D" w:rsidRDefault="005E25F1" w:rsidP="005E25F1">
      <w:pPr>
        <w:pStyle w:val="retour"/>
        <w:rPr>
          <w:lang w:val="en-US"/>
        </w:rPr>
      </w:pPr>
    </w:p>
    <w:p w14:paraId="64898B7C" w14:textId="58DB4E77" w:rsidR="005E25F1" w:rsidRDefault="005E25F1"/>
    <w:p w14:paraId="621D9366" w14:textId="77777777" w:rsidR="003612AA" w:rsidRPr="003612AA" w:rsidRDefault="003612AA" w:rsidP="003612AA">
      <w:pPr>
        <w:spacing w:before="180" w:after="0" w:line="360" w:lineRule="exact"/>
        <w:ind w:left="240"/>
        <w:rPr>
          <w:rFonts w:ascii="Arial" w:eastAsia="Times New Roman" w:hAnsi="Arial" w:cs="Times New Roman"/>
          <w:b/>
          <w:color w:val="000000"/>
          <w:sz w:val="32"/>
          <w:szCs w:val="20"/>
          <w:lang w:val="fr-FR" w:eastAsia="fr-FR"/>
        </w:rPr>
      </w:pPr>
      <w:r w:rsidRPr="003612AA">
        <w:rPr>
          <w:rFonts w:ascii="Arial" w:eastAsia="Times New Roman" w:hAnsi="Arial" w:cs="Times New Roman"/>
          <w:b/>
          <w:color w:val="000000"/>
          <w:sz w:val="32"/>
          <w:szCs w:val="20"/>
          <w:lang w:val="fr-FR" w:eastAsia="fr-FR"/>
        </w:rPr>
        <w:t>Le lien entre l’addition et la soustraction</w:t>
      </w:r>
    </w:p>
    <w:p w14:paraId="23AC9C7A" w14:textId="77777777" w:rsidR="003612AA" w:rsidRPr="003612AA" w:rsidRDefault="003612AA" w:rsidP="003612AA">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1.</w:t>
      </w:r>
      <w:r w:rsidRPr="003612AA">
        <w:rPr>
          <w:rFonts w:ascii="Arial" w:eastAsia="Times New Roman" w:hAnsi="Arial" w:cs="Times New Roman"/>
          <w:color w:val="000000"/>
          <w:sz w:val="30"/>
          <w:szCs w:val="20"/>
          <w:lang w:val="fr-FR" w:eastAsia="fr-FR"/>
        </w:rPr>
        <w:tab/>
        <w:t>Écris les opérations correspondantes.</w:t>
      </w:r>
    </w:p>
    <w:p w14:paraId="2FFBC7CB" w14:textId="77777777" w:rsidR="003612AA" w:rsidRPr="003612AA" w:rsidRDefault="003612AA" w:rsidP="003612AA">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ab/>
        <w:t>a)</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7 + 8 = 15</w:t>
      </w: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b)</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3 + 8 = 11</w:t>
      </w:r>
    </w:p>
    <w:p w14:paraId="692C778F" w14:textId="77777777" w:rsidR="003612AA" w:rsidRPr="003612AA" w:rsidRDefault="003612AA" w:rsidP="003612AA">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b/>
          <w:color w:val="000000"/>
          <w:sz w:val="30"/>
          <w:szCs w:val="20"/>
          <w:lang w:val="fr-FR" w:eastAsia="fr-FR"/>
        </w:rPr>
        <w:tab/>
        <w:t>c)</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14 – 9 = 5</w:t>
      </w: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d)</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11 – 7 = 4</w:t>
      </w:r>
    </w:p>
    <w:p w14:paraId="69F3875B" w14:textId="77777777" w:rsidR="003612AA" w:rsidRPr="003612AA" w:rsidRDefault="003612AA" w:rsidP="003612AA">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2.</w:t>
      </w:r>
      <w:r w:rsidRPr="003612AA">
        <w:rPr>
          <w:rFonts w:ascii="Arial" w:eastAsia="Times New Roman" w:hAnsi="Arial" w:cs="Times New Roman"/>
          <w:color w:val="000000"/>
          <w:sz w:val="30"/>
          <w:szCs w:val="20"/>
          <w:lang w:val="fr-FR" w:eastAsia="fr-FR"/>
        </w:rPr>
        <w:tab/>
        <w:t>Écris un ensemble d’opérations correspondantes à partir de chaque groupe de nombres.</w:t>
      </w:r>
    </w:p>
    <w:p w14:paraId="3E9CA92B" w14:textId="77777777" w:rsidR="003612AA" w:rsidRPr="003612AA" w:rsidRDefault="003612AA" w:rsidP="003612AA">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b/>
          <w:color w:val="000000"/>
          <w:sz w:val="30"/>
          <w:szCs w:val="20"/>
          <w:lang w:val="fr-FR" w:eastAsia="fr-FR"/>
        </w:rPr>
        <w:tab/>
        <w:t>a)</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16, 8, 8</w:t>
      </w: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b)</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7, 5, 12</w:t>
      </w:r>
    </w:p>
    <w:p w14:paraId="1B129ACF" w14:textId="77777777" w:rsidR="003612AA" w:rsidRPr="003612AA" w:rsidRDefault="003612AA" w:rsidP="003612AA">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FR" w:eastAsia="fr-FR"/>
        </w:rPr>
      </w:pP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b/>
          <w:color w:val="000000"/>
          <w:sz w:val="30"/>
          <w:szCs w:val="20"/>
          <w:lang w:val="fr-FR" w:eastAsia="fr-FR"/>
        </w:rPr>
        <w:tab/>
        <w:t>c)</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9, 4, 13</w:t>
      </w: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d)</w:t>
      </w:r>
      <w:r w:rsidRPr="003612AA">
        <w:rPr>
          <w:rFonts w:ascii="Arial" w:eastAsia="Times New Roman" w:hAnsi="Arial" w:cs="Times New Roman"/>
          <w:b/>
          <w:color w:val="000000"/>
          <w:sz w:val="30"/>
          <w:szCs w:val="20"/>
          <w:lang w:val="fr-FR" w:eastAsia="fr-FR"/>
        </w:rPr>
        <w:tab/>
      </w:r>
      <w:r w:rsidRPr="003612AA">
        <w:rPr>
          <w:rFonts w:ascii="Arial" w:eastAsia="Times New Roman" w:hAnsi="Arial" w:cs="Times New Roman"/>
          <w:color w:val="000000"/>
          <w:sz w:val="30"/>
          <w:szCs w:val="20"/>
          <w:lang w:val="fr-FR" w:eastAsia="fr-FR"/>
        </w:rPr>
        <w:t>8, 6, 14</w:t>
      </w:r>
    </w:p>
    <w:p w14:paraId="33C9B5EA" w14:textId="77777777" w:rsidR="003612AA" w:rsidRPr="003612AA" w:rsidRDefault="003612AA" w:rsidP="003612AA">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3612AA">
        <w:rPr>
          <w:rFonts w:ascii="Arial" w:eastAsia="Times New Roman" w:hAnsi="Arial" w:cs="Times New Roman"/>
          <w:color w:val="000000"/>
          <w:sz w:val="30"/>
          <w:szCs w:val="20"/>
          <w:lang w:val="fr-FR" w:eastAsia="fr-FR"/>
        </w:rPr>
        <w:tab/>
      </w:r>
      <w:r w:rsidRPr="003612AA">
        <w:rPr>
          <w:rFonts w:ascii="Arial" w:eastAsia="Times New Roman" w:hAnsi="Arial" w:cs="Times New Roman"/>
          <w:b/>
          <w:color w:val="000000"/>
          <w:sz w:val="30"/>
          <w:szCs w:val="20"/>
          <w:lang w:val="fr-FR" w:eastAsia="fr-FR"/>
        </w:rPr>
        <w:t>3.</w:t>
      </w:r>
      <w:r w:rsidRPr="003612AA">
        <w:rPr>
          <w:rFonts w:ascii="Arial" w:eastAsia="Times New Roman" w:hAnsi="Arial" w:cs="Times New Roman"/>
          <w:color w:val="000000"/>
          <w:sz w:val="30"/>
          <w:szCs w:val="20"/>
          <w:lang w:val="fr-FR" w:eastAsia="fr-FR"/>
        </w:rPr>
        <w:tab/>
        <w:t>Il y a 13 élèves à bord de l’autobus.</w:t>
      </w:r>
      <w:r w:rsidRPr="003612AA">
        <w:rPr>
          <w:rFonts w:ascii="Arial" w:eastAsia="Times New Roman" w:hAnsi="Arial" w:cs="Times New Roman"/>
          <w:color w:val="000000"/>
          <w:sz w:val="30"/>
          <w:szCs w:val="20"/>
          <w:lang w:val="fr-FR" w:eastAsia="fr-FR"/>
        </w:rPr>
        <w:br/>
        <w:t>Sept d’entre eux sont en 2</w:t>
      </w:r>
      <w:r w:rsidRPr="003612AA">
        <w:rPr>
          <w:rFonts w:ascii="Arial" w:eastAsia="Times New Roman" w:hAnsi="Arial" w:cs="Times New Roman"/>
          <w:color w:val="000000"/>
          <w:sz w:val="30"/>
          <w:szCs w:val="20"/>
          <w:vertAlign w:val="superscript"/>
          <w:lang w:val="fr-FR" w:eastAsia="fr-FR"/>
        </w:rPr>
        <w:t>e</w:t>
      </w:r>
      <w:r w:rsidRPr="003612AA">
        <w:rPr>
          <w:rFonts w:ascii="Arial" w:eastAsia="Times New Roman" w:hAnsi="Arial" w:cs="Times New Roman"/>
          <w:color w:val="000000"/>
          <w:sz w:val="30"/>
          <w:szCs w:val="20"/>
          <w:lang w:val="fr-FR" w:eastAsia="fr-FR"/>
        </w:rPr>
        <w:t xml:space="preserve"> année. Les autres sont en 3</w:t>
      </w:r>
      <w:r w:rsidRPr="003612AA">
        <w:rPr>
          <w:rFonts w:ascii="Arial" w:eastAsia="Times New Roman" w:hAnsi="Arial" w:cs="Times New Roman"/>
          <w:color w:val="000000"/>
          <w:sz w:val="30"/>
          <w:szCs w:val="20"/>
          <w:vertAlign w:val="superscript"/>
          <w:lang w:val="fr-FR" w:eastAsia="fr-FR"/>
        </w:rPr>
        <w:t>e</w:t>
      </w:r>
      <w:r w:rsidRPr="003612AA">
        <w:rPr>
          <w:rFonts w:ascii="Arial" w:eastAsia="Times New Roman" w:hAnsi="Arial" w:cs="Times New Roman"/>
          <w:color w:val="000000"/>
          <w:sz w:val="30"/>
          <w:szCs w:val="20"/>
          <w:lang w:val="fr-FR" w:eastAsia="fr-FR"/>
        </w:rPr>
        <w:t xml:space="preserve"> année.</w:t>
      </w:r>
      <w:r w:rsidRPr="003612AA">
        <w:rPr>
          <w:rFonts w:ascii="Arial" w:eastAsia="Times New Roman" w:hAnsi="Arial" w:cs="Times New Roman"/>
          <w:color w:val="000000"/>
          <w:sz w:val="30"/>
          <w:szCs w:val="20"/>
          <w:lang w:val="fr-FR" w:eastAsia="fr-FR"/>
        </w:rPr>
        <w:br/>
        <w:t>Combien y a-t-il d’élèves en 3</w:t>
      </w:r>
      <w:r w:rsidRPr="003612AA">
        <w:rPr>
          <w:rFonts w:ascii="Arial" w:eastAsia="Times New Roman" w:hAnsi="Arial" w:cs="Times New Roman"/>
          <w:color w:val="000000"/>
          <w:sz w:val="30"/>
          <w:szCs w:val="20"/>
          <w:vertAlign w:val="superscript"/>
          <w:lang w:val="fr-FR" w:eastAsia="fr-FR"/>
        </w:rPr>
        <w:t>e</w:t>
      </w:r>
      <w:r w:rsidRPr="003612AA">
        <w:rPr>
          <w:rFonts w:ascii="Arial" w:eastAsia="Times New Roman" w:hAnsi="Arial" w:cs="Times New Roman"/>
          <w:color w:val="000000"/>
          <w:sz w:val="30"/>
          <w:szCs w:val="20"/>
          <w:lang w:val="fr-FR" w:eastAsia="fr-FR"/>
        </w:rPr>
        <w:t xml:space="preserve"> année</w:t>
      </w:r>
      <w:r w:rsidRPr="003612AA">
        <w:rPr>
          <w:rFonts w:ascii="Arial" w:eastAsia="Times New Roman" w:hAnsi="Arial" w:cs="Times New Roman"/>
          <w:color w:val="000000"/>
          <w:sz w:val="30"/>
          <w:szCs w:val="20"/>
          <w:vertAlign w:val="superscript"/>
          <w:lang w:val="fr-FR" w:eastAsia="fr-FR"/>
        </w:rPr>
        <w:t> </w:t>
      </w:r>
      <w:r w:rsidRPr="003612AA">
        <w:rPr>
          <w:rFonts w:ascii="Arial" w:eastAsia="Times New Roman" w:hAnsi="Arial" w:cs="Times New Roman"/>
          <w:color w:val="000000"/>
          <w:sz w:val="30"/>
          <w:szCs w:val="20"/>
          <w:lang w:val="fr-FR" w:eastAsia="fr-FR"/>
        </w:rPr>
        <w:t>?</w:t>
      </w:r>
    </w:p>
    <w:p w14:paraId="705E061E" w14:textId="77777777" w:rsidR="003612AA" w:rsidRPr="003612AA" w:rsidRDefault="003612AA">
      <w:pPr>
        <w:rPr>
          <w:lang w:val="fr-FR"/>
        </w:rPr>
      </w:pPr>
    </w:p>
    <w:p w14:paraId="17777DE8" w14:textId="27B3A9C4" w:rsidR="007E62BF" w:rsidRDefault="007E62BF">
      <w:pPr>
        <w:rPr>
          <w:b/>
          <w:bCs/>
          <w:sz w:val="32"/>
          <w:szCs w:val="32"/>
          <w:u w:val="single"/>
        </w:rPr>
      </w:pPr>
      <w:r w:rsidRPr="007E62BF">
        <w:rPr>
          <w:b/>
          <w:bCs/>
          <w:sz w:val="32"/>
          <w:szCs w:val="32"/>
          <w:u w:val="single"/>
        </w:rPr>
        <w:t>English</w:t>
      </w:r>
    </w:p>
    <w:p w14:paraId="71E61095" w14:textId="77777777" w:rsidR="007E62BF" w:rsidRDefault="007E62BF" w:rsidP="007E62BF">
      <w:pPr>
        <w:rPr>
          <w:sz w:val="32"/>
          <w:szCs w:val="32"/>
        </w:rPr>
      </w:pPr>
      <w:r>
        <w:rPr>
          <w:sz w:val="32"/>
          <w:szCs w:val="32"/>
        </w:rPr>
        <w:t>-</w:t>
      </w:r>
      <w:r w:rsidRPr="00E0196C">
        <w:rPr>
          <w:sz w:val="32"/>
          <w:szCs w:val="32"/>
        </w:rPr>
        <w:t>Read to self (or parents,</w:t>
      </w:r>
      <w:r>
        <w:rPr>
          <w:sz w:val="32"/>
          <w:szCs w:val="32"/>
        </w:rPr>
        <w:t xml:space="preserve"> sibling….) for 15-20.  </w:t>
      </w:r>
    </w:p>
    <w:p w14:paraId="22172010" w14:textId="77777777" w:rsidR="007E62BF" w:rsidRDefault="007E62BF" w:rsidP="007E62BF">
      <w:pPr>
        <w:rPr>
          <w:sz w:val="32"/>
          <w:szCs w:val="32"/>
        </w:rPr>
      </w:pPr>
      <w:r>
        <w:rPr>
          <w:sz w:val="32"/>
          <w:szCs w:val="32"/>
        </w:rPr>
        <w:t xml:space="preserve">-You can also go on tumble books to listen to a book there.  </w:t>
      </w:r>
    </w:p>
    <w:p w14:paraId="32849A86" w14:textId="7A5354D3" w:rsidR="007E62BF" w:rsidRDefault="007E62BF">
      <w:pPr>
        <w:rPr>
          <w:b/>
          <w:bCs/>
          <w:sz w:val="32"/>
          <w:szCs w:val="32"/>
          <w:u w:val="single"/>
        </w:rPr>
      </w:pPr>
      <w:r>
        <w:rPr>
          <w:b/>
          <w:bCs/>
          <w:sz w:val="32"/>
          <w:szCs w:val="32"/>
          <w:u w:val="single"/>
        </w:rPr>
        <w:t>Writing</w:t>
      </w:r>
    </w:p>
    <w:p w14:paraId="69EA0914" w14:textId="3A725F2F" w:rsidR="007E62BF" w:rsidRDefault="007E62BF">
      <w:pPr>
        <w:rPr>
          <w:sz w:val="32"/>
          <w:szCs w:val="32"/>
        </w:rPr>
      </w:pPr>
      <w:r>
        <w:rPr>
          <w:sz w:val="32"/>
          <w:szCs w:val="32"/>
        </w:rPr>
        <w:t xml:space="preserve">Write a couple of sentences about </w:t>
      </w:r>
      <w:r w:rsidR="00C25201">
        <w:rPr>
          <w:sz w:val="32"/>
          <w:szCs w:val="32"/>
        </w:rPr>
        <w:t>what you did on the weekend</w:t>
      </w:r>
      <w:r>
        <w:rPr>
          <w:sz w:val="32"/>
          <w:szCs w:val="32"/>
        </w:rPr>
        <w:t>(same as in French but in English</w:t>
      </w:r>
      <w:r w:rsidR="00C25201">
        <w:rPr>
          <w:sz w:val="32"/>
          <w:szCs w:val="32"/>
        </w:rPr>
        <w:t>)</w:t>
      </w:r>
    </w:p>
    <w:p w14:paraId="472E9F05" w14:textId="77777777" w:rsidR="009D1A1C" w:rsidRDefault="009D1A1C" w:rsidP="009D1A1C">
      <w:pPr>
        <w:rPr>
          <w:rFonts w:cstheme="minorHAnsi"/>
          <w:sz w:val="24"/>
          <w:szCs w:val="24"/>
          <w:shd w:val="clear" w:color="auto" w:fill="FFFFFF"/>
        </w:rPr>
      </w:pPr>
      <w:r>
        <w:rPr>
          <w:rFonts w:cstheme="minorHAnsi"/>
          <w:sz w:val="24"/>
          <w:szCs w:val="24"/>
          <w:shd w:val="clear" w:color="auto" w:fill="FFFFFF"/>
        </w:rPr>
        <w:t xml:space="preserve">I will be sending you some English spelling activities via email. If you have any </w:t>
      </w:r>
      <w:proofErr w:type="gramStart"/>
      <w:r>
        <w:rPr>
          <w:rFonts w:cstheme="minorHAnsi"/>
          <w:sz w:val="24"/>
          <w:szCs w:val="24"/>
          <w:shd w:val="clear" w:color="auto" w:fill="FFFFFF"/>
        </w:rPr>
        <w:t>questions</w:t>
      </w:r>
      <w:proofErr w:type="gramEnd"/>
      <w:r>
        <w:rPr>
          <w:rFonts w:cstheme="minorHAnsi"/>
          <w:sz w:val="24"/>
          <w:szCs w:val="24"/>
          <w:shd w:val="clear" w:color="auto" w:fill="FFFFFF"/>
        </w:rPr>
        <w:t xml:space="preserve"> please feel free to send me an email.  Also, once your child has completed the activities please take a picture and you can </w:t>
      </w:r>
      <w:proofErr w:type="gramStart"/>
      <w:r>
        <w:rPr>
          <w:rFonts w:cstheme="minorHAnsi"/>
          <w:sz w:val="24"/>
          <w:szCs w:val="24"/>
          <w:shd w:val="clear" w:color="auto" w:fill="FFFFFF"/>
        </w:rPr>
        <w:t>send  it</w:t>
      </w:r>
      <w:proofErr w:type="gramEnd"/>
      <w:r>
        <w:rPr>
          <w:rFonts w:cstheme="minorHAnsi"/>
          <w:sz w:val="24"/>
          <w:szCs w:val="24"/>
          <w:shd w:val="clear" w:color="auto" w:fill="FFFFFF"/>
        </w:rPr>
        <w:t xml:space="preserve"> to my email and I will check it out.  </w:t>
      </w:r>
      <w:proofErr w:type="gramStart"/>
      <w:r>
        <w:rPr>
          <w:rFonts w:cstheme="minorHAnsi"/>
          <w:sz w:val="24"/>
          <w:szCs w:val="24"/>
          <w:shd w:val="clear" w:color="auto" w:fill="FFFFFF"/>
        </w:rPr>
        <w:t>Thanks</w:t>
      </w:r>
      <w:proofErr w:type="gramEnd"/>
      <w:r>
        <w:rPr>
          <w:rFonts w:cstheme="minorHAnsi"/>
          <w:sz w:val="24"/>
          <w:szCs w:val="24"/>
          <w:shd w:val="clear" w:color="auto" w:fill="FFFFFF"/>
        </w:rPr>
        <w:t xml:space="preserve"> and have a great day.  I will post on my teacher page daily </w:t>
      </w:r>
      <w:r w:rsidRPr="00E0196C">
        <w:rPr>
          <mc:AlternateContent>
            <mc:Choice Requires="w16se">
              <w:rFonts w:cstheme="minorHAnsi"/>
            </mc:Choice>
            <mc:Fallback>
              <w:rFonts w:ascii="Segoe UI Emoji" w:eastAsia="Segoe UI Emoji" w:hAnsi="Segoe UI Emoji" w:cs="Segoe UI Emoji"/>
            </mc:Fallback>
          </mc:AlternateContent>
          <w:sz w:val="24"/>
          <w:szCs w:val="24"/>
          <w:shd w:val="clear" w:color="auto" w:fill="FFFFFF"/>
        </w:rPr>
        <mc:AlternateContent>
          <mc:Choice Requires="w16se">
            <w16se:symEx w16se:font="Segoe UI Emoji" w16se:char="1F60A"/>
          </mc:Choice>
          <mc:Fallback>
            <w:t>😊</w:t>
          </mc:Fallback>
        </mc:AlternateContent>
      </w:r>
    </w:p>
    <w:p w14:paraId="6222C816" w14:textId="77777777" w:rsidR="007E62BF" w:rsidRPr="007E62BF" w:rsidRDefault="007E62BF">
      <w:pPr>
        <w:rPr>
          <w:sz w:val="32"/>
          <w:szCs w:val="32"/>
        </w:rPr>
      </w:pPr>
    </w:p>
    <w:sectPr w:rsidR="007E62BF" w:rsidRPr="007E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1"/>
    <w:rsid w:val="001A2DB7"/>
    <w:rsid w:val="003612AA"/>
    <w:rsid w:val="005E25F1"/>
    <w:rsid w:val="0076329D"/>
    <w:rsid w:val="007E62BF"/>
    <w:rsid w:val="00987E44"/>
    <w:rsid w:val="009D1A1C"/>
    <w:rsid w:val="00C25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7913"/>
  <w15:chartTrackingRefBased/>
  <w15:docId w15:val="{4B95848F-7765-43C1-B9AC-C9950580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25F1"/>
    <w:rPr>
      <w:color w:val="0000FF"/>
      <w:u w:val="single"/>
    </w:rPr>
  </w:style>
  <w:style w:type="paragraph" w:customStyle="1" w:styleId="LEONextra">
    <w:name w:val="LEÇON extra"/>
    <w:basedOn w:val="Normal"/>
    <w:rsid w:val="005E25F1"/>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retour">
    <w:name w:val="retour"/>
    <w:basedOn w:val="Footer"/>
    <w:rsid w:val="005E25F1"/>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1">
    <w:name w:val="LEÇON Extra 1."/>
    <w:rsid w:val="005E25F1"/>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 w:type="paragraph" w:customStyle="1" w:styleId="Leonextraab">
    <w:name w:val="Leçon extra a) b)"/>
    <w:qFormat/>
    <w:rsid w:val="005E25F1"/>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5E25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2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5"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cp:lastPrinted>2021-11-03T14:04:00Z</cp:lastPrinted>
  <dcterms:created xsi:type="dcterms:W3CDTF">2021-11-08T11:29:00Z</dcterms:created>
  <dcterms:modified xsi:type="dcterms:W3CDTF">2021-11-08T11:29:00Z</dcterms:modified>
</cp:coreProperties>
</file>